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C55" w:rsidRDefault="00492C55" w:rsidP="00492C55">
      <w:pPr>
        <w:pStyle w:val="Tekstpodstawowy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Szkolenie oficera ochrony obiektów portowych – PFSO</w:t>
      </w:r>
    </w:p>
    <w:p w:rsidR="00492C55" w:rsidRDefault="00492C55" w:rsidP="00492C55">
      <w:pPr>
        <w:pStyle w:val="Tekstpodstawowy"/>
        <w:rPr>
          <w:rFonts w:ascii="Arial" w:hAnsi="Arial" w:cs="Arial"/>
          <w:b w:val="0"/>
          <w:bCs w:val="0"/>
          <w:sz w:val="24"/>
          <w:szCs w:val="24"/>
        </w:rPr>
      </w:pPr>
    </w:p>
    <w:p w:rsidR="00492C55" w:rsidRDefault="00492C55" w:rsidP="00492C55">
      <w:pPr>
        <w:pStyle w:val="Tekstpodstawowy"/>
        <w:ind w:left="108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Szkolenie przeznaczone jest dla osób pełniących funkcje oficera ochrony obiektu portowego.</w:t>
      </w:r>
    </w:p>
    <w:p w:rsidR="00492C55" w:rsidRDefault="00492C55" w:rsidP="00492C55">
      <w:pPr>
        <w:pStyle w:val="Tekstpodstawowy"/>
        <w:ind w:left="1080"/>
        <w:rPr>
          <w:rFonts w:ascii="Arial" w:hAnsi="Arial" w:cs="Arial"/>
          <w:b w:val="0"/>
          <w:bCs w:val="0"/>
          <w:sz w:val="24"/>
          <w:szCs w:val="24"/>
        </w:rPr>
      </w:pPr>
    </w:p>
    <w:p w:rsidR="00492C55" w:rsidRPr="00AA4261" w:rsidRDefault="00492C55" w:rsidP="00492C55">
      <w:pPr>
        <w:ind w:left="720"/>
        <w:jc w:val="both"/>
      </w:pPr>
      <w:r w:rsidRPr="00AA4261">
        <w:rPr>
          <w:rFonts w:ascii="Arial" w:hAnsi="Arial" w:cs="Arial"/>
          <w:bCs/>
        </w:rPr>
        <w:t xml:space="preserve">Rozporządzenie Ministra Infrastruktury z dnia </w:t>
      </w:r>
      <w:r w:rsidRPr="00492C55">
        <w:rPr>
          <w:rFonts w:ascii="Arial" w:hAnsi="Arial" w:cs="Arial"/>
          <w:bCs/>
        </w:rPr>
        <w:t>19 lutego 2009 r.</w:t>
      </w:r>
      <w:r>
        <w:rPr>
          <w:rFonts w:ascii="Arial" w:hAnsi="Arial" w:cs="Arial"/>
          <w:bCs/>
        </w:rPr>
        <w:t xml:space="preserve"> </w:t>
      </w:r>
      <w:r w:rsidRPr="00492C55">
        <w:rPr>
          <w:rFonts w:ascii="Arial" w:hAnsi="Arial" w:cs="Arial"/>
          <w:bCs/>
        </w:rPr>
        <w:t xml:space="preserve">w sprawie programów </w:t>
      </w:r>
      <w:r w:rsidRPr="00492C55">
        <w:rPr>
          <w:rFonts w:ascii="Arial" w:hAnsi="Arial" w:cs="Arial"/>
          <w:bCs/>
        </w:rPr>
        <w:t>szkoleń</w:t>
      </w:r>
      <w:r w:rsidRPr="00492C55">
        <w:rPr>
          <w:rFonts w:ascii="Arial" w:hAnsi="Arial" w:cs="Arial"/>
          <w:bCs/>
        </w:rPr>
        <w:t xml:space="preserve"> oraz wzoru </w:t>
      </w:r>
      <w:r>
        <w:rPr>
          <w:rFonts w:ascii="Arial" w:hAnsi="Arial" w:cs="Arial"/>
          <w:bCs/>
        </w:rPr>
        <w:t>ś</w:t>
      </w:r>
      <w:r w:rsidRPr="00492C55">
        <w:rPr>
          <w:rFonts w:ascii="Arial" w:hAnsi="Arial" w:cs="Arial"/>
          <w:bCs/>
        </w:rPr>
        <w:t>wiadectwa przeszkolenia oficera ochrony armatora</w:t>
      </w:r>
      <w:r>
        <w:rPr>
          <w:rFonts w:ascii="Arial" w:hAnsi="Arial" w:cs="Arial"/>
          <w:bCs/>
        </w:rPr>
        <w:t xml:space="preserve"> </w:t>
      </w:r>
      <w:bookmarkStart w:id="0" w:name="_GoBack"/>
      <w:bookmarkEnd w:id="0"/>
      <w:r w:rsidRPr="00492C55">
        <w:rPr>
          <w:rFonts w:ascii="Arial" w:hAnsi="Arial" w:cs="Arial"/>
          <w:bCs/>
        </w:rPr>
        <w:t>i oficera ochrony obiektu portowego</w:t>
      </w:r>
      <w:r w:rsidRPr="00492C55">
        <w:rPr>
          <w:rFonts w:ascii="Arial" w:hAnsi="Arial" w:cs="Arial"/>
          <w:bCs/>
        </w:rPr>
        <w:t xml:space="preserve"> </w:t>
      </w:r>
      <w:r w:rsidRPr="00AA4261">
        <w:rPr>
          <w:rFonts w:ascii="Arial" w:hAnsi="Arial" w:cs="Arial"/>
          <w:bCs/>
        </w:rPr>
        <w:t xml:space="preserve">(Dz. U. </w:t>
      </w:r>
      <w:proofErr w:type="gramStart"/>
      <w:r w:rsidRPr="00AA4261">
        <w:rPr>
          <w:rFonts w:ascii="Arial" w:hAnsi="Arial" w:cs="Arial"/>
          <w:bCs/>
        </w:rPr>
        <w:t>z</w:t>
      </w:r>
      <w:proofErr w:type="gramEnd"/>
      <w:r w:rsidRPr="00AA4261">
        <w:rPr>
          <w:rFonts w:ascii="Arial" w:hAnsi="Arial" w:cs="Arial"/>
          <w:bCs/>
        </w:rPr>
        <w:t xml:space="preserve"> 200</w:t>
      </w:r>
      <w:r>
        <w:rPr>
          <w:rFonts w:ascii="Arial" w:hAnsi="Arial" w:cs="Arial"/>
          <w:bCs/>
        </w:rPr>
        <w:t>9</w:t>
      </w:r>
      <w:r w:rsidRPr="00AA4261">
        <w:rPr>
          <w:rFonts w:ascii="Arial" w:hAnsi="Arial" w:cs="Arial"/>
          <w:bCs/>
        </w:rPr>
        <w:t xml:space="preserve"> r. nr </w:t>
      </w:r>
      <w:r>
        <w:rPr>
          <w:rFonts w:ascii="Arial" w:hAnsi="Arial" w:cs="Arial"/>
          <w:bCs/>
        </w:rPr>
        <w:t>34</w:t>
      </w:r>
      <w:r w:rsidRPr="00AA4261">
        <w:rPr>
          <w:rFonts w:ascii="Arial" w:hAnsi="Arial" w:cs="Arial"/>
          <w:bCs/>
        </w:rPr>
        <w:t xml:space="preserve">, poz. </w:t>
      </w:r>
      <w:r>
        <w:rPr>
          <w:rFonts w:ascii="Arial" w:hAnsi="Arial" w:cs="Arial"/>
          <w:bCs/>
        </w:rPr>
        <w:t>269</w:t>
      </w:r>
      <w:r w:rsidRPr="00AA4261">
        <w:rPr>
          <w:rFonts w:ascii="Arial" w:hAnsi="Arial" w:cs="Arial"/>
          <w:bCs/>
        </w:rPr>
        <w:t>).</w:t>
      </w:r>
    </w:p>
    <w:p w:rsidR="00F34BD9" w:rsidRDefault="00F34BD9"/>
    <w:sectPr w:rsidR="00F34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C55"/>
    <w:rsid w:val="00492C55"/>
    <w:rsid w:val="00F3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657D66-86B9-4A39-AFF9-039456157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2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92C55"/>
    <w:pPr>
      <w:jc w:val="both"/>
    </w:pPr>
    <w:rPr>
      <w:b/>
      <w:bCs/>
      <w:sz w:val="44"/>
      <w:szCs w:val="44"/>
    </w:rPr>
  </w:style>
  <w:style w:type="character" w:customStyle="1" w:styleId="TekstpodstawowyZnak">
    <w:name w:val="Tekst podstawowy Znak"/>
    <w:basedOn w:val="Domylnaczcionkaakapitu"/>
    <w:link w:val="Tekstpodstawowy"/>
    <w:rsid w:val="00492C55"/>
    <w:rPr>
      <w:rFonts w:ascii="Times New Roman" w:eastAsia="Times New Roman" w:hAnsi="Times New Roman" w:cs="Times New Roman"/>
      <w:b/>
      <w:bCs/>
      <w:sz w:val="44"/>
      <w:szCs w:val="4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318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Kubiak  Paulina</dc:creator>
  <cp:keywords/>
  <dc:description/>
  <cp:lastModifiedBy>Kubiak  Paulina</cp:lastModifiedBy>
  <cp:revision>1</cp:revision>
  <dcterms:created xsi:type="dcterms:W3CDTF">2016-09-01T11:16:00Z</dcterms:created>
  <dcterms:modified xsi:type="dcterms:W3CDTF">2016-09-01T11:18:00Z</dcterms:modified>
</cp:coreProperties>
</file>