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A549B" w14:textId="6F5E69CD" w:rsidR="006663E6" w:rsidRPr="00274BE1" w:rsidRDefault="00A1721B" w:rsidP="00A1721B">
      <w:pPr>
        <w:pStyle w:val="Tytu"/>
        <w:jc w:val="left"/>
        <w:rPr>
          <w:b w:val="0"/>
          <w:color w:val="000000" w:themeColor="text1"/>
          <w:sz w:val="24"/>
          <w:szCs w:val="24"/>
        </w:rPr>
      </w:pP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Pr>
          <w:b w:val="0"/>
          <w:color w:val="000000" w:themeColor="text1"/>
          <w:sz w:val="24"/>
          <w:szCs w:val="24"/>
        </w:rPr>
        <w:tab/>
      </w:r>
      <w:r w:rsidR="00100B20">
        <w:rPr>
          <w:b w:val="0"/>
          <w:color w:val="000000" w:themeColor="text1"/>
          <w:sz w:val="24"/>
          <w:szCs w:val="24"/>
        </w:rPr>
        <w:t>G</w:t>
      </w:r>
      <w:r w:rsidR="006663E6" w:rsidRPr="00274BE1">
        <w:rPr>
          <w:b w:val="0"/>
          <w:color w:val="000000" w:themeColor="text1"/>
          <w:sz w:val="24"/>
          <w:szCs w:val="24"/>
        </w:rPr>
        <w:t xml:space="preserve">dynia, </w:t>
      </w:r>
      <w:r w:rsidR="00D13C40">
        <w:rPr>
          <w:b w:val="0"/>
          <w:color w:val="000000" w:themeColor="text1"/>
          <w:sz w:val="24"/>
          <w:szCs w:val="24"/>
        </w:rPr>
        <w:t>2</w:t>
      </w:r>
      <w:r>
        <w:rPr>
          <w:b w:val="0"/>
          <w:color w:val="000000" w:themeColor="text1"/>
          <w:sz w:val="24"/>
          <w:szCs w:val="24"/>
        </w:rPr>
        <w:t>7</w:t>
      </w:r>
      <w:r w:rsidR="00D13C40">
        <w:rPr>
          <w:b w:val="0"/>
          <w:color w:val="000000" w:themeColor="text1"/>
          <w:sz w:val="24"/>
          <w:szCs w:val="24"/>
        </w:rPr>
        <w:t>.04</w:t>
      </w:r>
      <w:r w:rsidR="00FE4F93" w:rsidRPr="00274BE1">
        <w:rPr>
          <w:b w:val="0"/>
          <w:color w:val="000000" w:themeColor="text1"/>
          <w:sz w:val="24"/>
          <w:szCs w:val="24"/>
        </w:rPr>
        <w:t>.2017</w:t>
      </w:r>
      <w:r w:rsidR="006663E6" w:rsidRPr="00274BE1">
        <w:rPr>
          <w:b w:val="0"/>
          <w:color w:val="000000" w:themeColor="text1"/>
          <w:sz w:val="24"/>
          <w:szCs w:val="24"/>
        </w:rPr>
        <w:t xml:space="preserve"> r.</w:t>
      </w:r>
    </w:p>
    <w:p w14:paraId="5145EF15" w14:textId="77777777" w:rsidR="006663E6" w:rsidRPr="00274BE1" w:rsidRDefault="006663E6" w:rsidP="00A1721B">
      <w:pPr>
        <w:pStyle w:val="Tytu"/>
        <w:jc w:val="left"/>
        <w:rPr>
          <w:color w:val="000000" w:themeColor="text1"/>
          <w:sz w:val="24"/>
          <w:szCs w:val="24"/>
        </w:rPr>
      </w:pPr>
    </w:p>
    <w:p w14:paraId="02F1D339" w14:textId="75604F88" w:rsidR="006663E6" w:rsidRPr="00274BE1" w:rsidRDefault="006663E6" w:rsidP="009D490C">
      <w:pPr>
        <w:pStyle w:val="Tytu"/>
        <w:rPr>
          <w:color w:val="000000" w:themeColor="text1"/>
          <w:sz w:val="24"/>
          <w:szCs w:val="24"/>
        </w:rPr>
      </w:pPr>
      <w:r w:rsidRPr="00274BE1">
        <w:rPr>
          <w:color w:val="000000" w:themeColor="text1"/>
          <w:sz w:val="24"/>
          <w:szCs w:val="24"/>
        </w:rPr>
        <w:t xml:space="preserve"> </w:t>
      </w:r>
      <w:r w:rsidR="00150E31">
        <w:rPr>
          <w:color w:val="000000" w:themeColor="text1"/>
          <w:sz w:val="24"/>
          <w:szCs w:val="24"/>
        </w:rPr>
        <w:t>OGŁOSZENIE</w:t>
      </w:r>
      <w:r w:rsidRPr="00274BE1">
        <w:rPr>
          <w:color w:val="000000" w:themeColor="text1"/>
          <w:sz w:val="24"/>
          <w:szCs w:val="24"/>
        </w:rPr>
        <w:t xml:space="preserve"> </w:t>
      </w:r>
    </w:p>
    <w:p w14:paraId="72F96D34" w14:textId="43C09498" w:rsidR="009677EB" w:rsidRDefault="006663E6" w:rsidP="009677EB">
      <w:pPr>
        <w:pStyle w:val="Tytu"/>
        <w:spacing w:line="360" w:lineRule="auto"/>
        <w:jc w:val="both"/>
      </w:pPr>
      <w:r w:rsidRPr="00274BE1">
        <w:rPr>
          <w:color w:val="000000" w:themeColor="text1"/>
          <w:sz w:val="24"/>
          <w:szCs w:val="24"/>
        </w:rPr>
        <w:br/>
      </w:r>
      <w:r w:rsidR="009677EB">
        <w:rPr>
          <w:b w:val="0"/>
          <w:sz w:val="24"/>
          <w:szCs w:val="24"/>
        </w:rPr>
        <w:t>Akademia Marynarki Wojennej im. Bohaterów Westerpla</w:t>
      </w:r>
      <w:r w:rsidR="00D13C40">
        <w:rPr>
          <w:b w:val="0"/>
          <w:sz w:val="24"/>
          <w:szCs w:val="24"/>
        </w:rPr>
        <w:t xml:space="preserve">tte (zwana dalej Zamawiającym) </w:t>
      </w:r>
      <w:r w:rsidR="00D13C40">
        <w:rPr>
          <w:b w:val="0"/>
          <w:sz w:val="24"/>
          <w:szCs w:val="24"/>
        </w:rPr>
        <w:br/>
      </w:r>
      <w:r w:rsidR="009677EB">
        <w:rPr>
          <w:b w:val="0"/>
          <w:sz w:val="24"/>
          <w:szCs w:val="24"/>
        </w:rPr>
        <w:t xml:space="preserve">w związku z realizacją w terminie od 02 stycznia 2017 r. do 30 września 2019 r. projektu „Rozwój kompetencji zawodowych, komunikacyjnych i analitycznych studentów kierunku Bezpieczeństwo wewnętrzne na AMW w Gdyni” (zwanego dalej Projektem), finansowanego w ramach Programu Operacyjnego Wiedza, Edukacja, Rozwój 2014-2020 ogłoszonego </w:t>
      </w:r>
      <w:r w:rsidR="009677EB">
        <w:rPr>
          <w:b w:val="0"/>
          <w:sz w:val="24"/>
          <w:szCs w:val="24"/>
        </w:rPr>
        <w:br/>
        <w:t>w ramach Osi Priorytetowej III, Szkolnictwo Wyższe dla Gospodarki i Rozwoju, Działania 3.1 Kompetencje w Szkolnictwie Wyższym, oraz koniecznością zachowania zasady racjonalności i efektywności, składa zapytanie ofertowe zgodnie z poniższą specyfikacją:</w:t>
      </w:r>
    </w:p>
    <w:p w14:paraId="5C5D8800" w14:textId="2949100C" w:rsidR="00B22AFE" w:rsidRPr="00274BE1" w:rsidRDefault="00B22AFE" w:rsidP="009677EB">
      <w:pPr>
        <w:pStyle w:val="Tytu"/>
        <w:spacing w:line="360" w:lineRule="auto"/>
        <w:jc w:val="both"/>
        <w:rPr>
          <w:b w:val="0"/>
          <w:i/>
          <w:color w:val="000000" w:themeColor="text1"/>
          <w:sz w:val="24"/>
          <w:szCs w:val="24"/>
        </w:rPr>
      </w:pPr>
    </w:p>
    <w:p w14:paraId="0B3750FA" w14:textId="3F55706C" w:rsidR="00DB3C77" w:rsidRPr="00274BE1" w:rsidRDefault="00DB3C77" w:rsidP="00DB3C77">
      <w:pPr>
        <w:pStyle w:val="Tytu"/>
        <w:jc w:val="both"/>
        <w:rPr>
          <w:color w:val="000000" w:themeColor="text1"/>
          <w:sz w:val="24"/>
          <w:szCs w:val="24"/>
        </w:rPr>
      </w:pPr>
      <w:r w:rsidRPr="00274BE1">
        <w:rPr>
          <w:color w:val="000000" w:themeColor="text1"/>
          <w:sz w:val="24"/>
          <w:szCs w:val="24"/>
        </w:rPr>
        <w:t xml:space="preserve">KOD CPV: </w:t>
      </w:r>
      <w:r w:rsidR="00D13C40" w:rsidRPr="00C903A6">
        <w:rPr>
          <w:sz w:val="24"/>
          <w:szCs w:val="24"/>
        </w:rPr>
        <w:t>80570000-0</w:t>
      </w:r>
    </w:p>
    <w:p w14:paraId="6C2D66D3" w14:textId="77777777" w:rsidR="00B208E8" w:rsidRPr="00274BE1" w:rsidRDefault="00B208E8" w:rsidP="00DB3C77">
      <w:pPr>
        <w:pStyle w:val="Tytu"/>
        <w:jc w:val="both"/>
        <w:rPr>
          <w:color w:val="000000" w:themeColor="text1"/>
          <w:sz w:val="24"/>
          <w:szCs w:val="24"/>
        </w:rPr>
      </w:pPr>
    </w:p>
    <w:p w14:paraId="642A4CA7" w14:textId="140DCFD1" w:rsidR="00DB3C77" w:rsidRPr="00274BE1" w:rsidRDefault="00DB3C77" w:rsidP="00DB3C77">
      <w:pPr>
        <w:pStyle w:val="Tytu"/>
        <w:jc w:val="both"/>
        <w:rPr>
          <w:color w:val="000000" w:themeColor="text1"/>
          <w:sz w:val="24"/>
          <w:szCs w:val="24"/>
        </w:rPr>
      </w:pPr>
      <w:r w:rsidRPr="00274BE1">
        <w:rPr>
          <w:color w:val="000000" w:themeColor="text1"/>
          <w:sz w:val="24"/>
          <w:szCs w:val="24"/>
        </w:rPr>
        <w:t xml:space="preserve">NAZWA KODU CPV: </w:t>
      </w:r>
      <w:r w:rsidR="00D13C40" w:rsidRPr="00C903A6">
        <w:rPr>
          <w:sz w:val="24"/>
          <w:szCs w:val="24"/>
        </w:rPr>
        <w:t>Usługi szkolenia w dziedzinie rozwoju osobistego</w:t>
      </w:r>
    </w:p>
    <w:p w14:paraId="6F4B95B1" w14:textId="77777777" w:rsidR="000D7C66" w:rsidRPr="00274BE1" w:rsidRDefault="000D7C66" w:rsidP="00DB3C77">
      <w:pPr>
        <w:pStyle w:val="Tytu"/>
        <w:jc w:val="both"/>
        <w:rPr>
          <w:color w:val="000000" w:themeColor="text1"/>
          <w:sz w:val="24"/>
          <w:szCs w:val="24"/>
        </w:rPr>
      </w:pPr>
    </w:p>
    <w:p w14:paraId="45CB8799" w14:textId="77777777" w:rsidR="00DB3C77" w:rsidRPr="00274BE1" w:rsidRDefault="00DB3C77" w:rsidP="006663E6">
      <w:pPr>
        <w:pStyle w:val="Tytu"/>
        <w:jc w:val="both"/>
        <w:rPr>
          <w:color w:val="000000" w:themeColor="text1"/>
          <w:sz w:val="24"/>
          <w:szCs w:val="24"/>
        </w:rPr>
      </w:pPr>
    </w:p>
    <w:p w14:paraId="2C1DC5C2" w14:textId="41CFDE50" w:rsidR="00B96950" w:rsidRPr="00274BE1" w:rsidRDefault="00993A2F" w:rsidP="006663E6">
      <w:pPr>
        <w:pStyle w:val="Tytu"/>
        <w:jc w:val="both"/>
        <w:rPr>
          <w:color w:val="000000" w:themeColor="text1"/>
          <w:sz w:val="24"/>
          <w:szCs w:val="24"/>
        </w:rPr>
      </w:pPr>
      <w:r w:rsidRPr="00274BE1">
        <w:rPr>
          <w:color w:val="000000" w:themeColor="text1"/>
          <w:sz w:val="24"/>
          <w:szCs w:val="24"/>
        </w:rPr>
        <w:t>CZĘŚĆ A</w:t>
      </w:r>
      <w:r w:rsidR="006249AC">
        <w:rPr>
          <w:color w:val="000000" w:themeColor="text1"/>
          <w:sz w:val="24"/>
          <w:szCs w:val="24"/>
        </w:rPr>
        <w:t>. P</w:t>
      </w:r>
      <w:r w:rsidRPr="00274BE1">
        <w:rPr>
          <w:color w:val="000000" w:themeColor="text1"/>
          <w:sz w:val="24"/>
          <w:szCs w:val="24"/>
        </w:rPr>
        <w:t>rzedmiot zapytania:</w:t>
      </w:r>
    </w:p>
    <w:p w14:paraId="0D3880C4" w14:textId="77777777" w:rsidR="00B96950" w:rsidRPr="00274BE1" w:rsidRDefault="00B96950" w:rsidP="006663E6">
      <w:pPr>
        <w:pStyle w:val="Tytu"/>
        <w:jc w:val="both"/>
        <w:rPr>
          <w:color w:val="000000" w:themeColor="text1"/>
          <w:sz w:val="24"/>
          <w:szCs w:val="24"/>
        </w:rPr>
      </w:pPr>
    </w:p>
    <w:p w14:paraId="4BB09826" w14:textId="2AE84CBA" w:rsidR="006663E6" w:rsidRPr="00274BE1" w:rsidRDefault="00D338F6" w:rsidP="006663E6">
      <w:pPr>
        <w:pStyle w:val="Tytu"/>
        <w:jc w:val="both"/>
        <w:rPr>
          <w:color w:val="000000" w:themeColor="text1"/>
          <w:sz w:val="24"/>
          <w:szCs w:val="24"/>
        </w:rPr>
      </w:pPr>
      <w:r w:rsidRPr="00274BE1">
        <w:rPr>
          <w:color w:val="000000" w:themeColor="text1"/>
          <w:sz w:val="24"/>
          <w:szCs w:val="24"/>
        </w:rPr>
        <w:t>Realizacja zadania</w:t>
      </w:r>
      <w:r w:rsidR="00240B7A">
        <w:rPr>
          <w:color w:val="000000" w:themeColor="text1"/>
          <w:sz w:val="24"/>
          <w:szCs w:val="24"/>
        </w:rPr>
        <w:t xml:space="preserve">: </w:t>
      </w:r>
      <w:r w:rsidR="00262370">
        <w:rPr>
          <w:color w:val="000000" w:themeColor="text1"/>
          <w:sz w:val="24"/>
          <w:szCs w:val="24"/>
        </w:rPr>
        <w:t>Szkolenie</w:t>
      </w:r>
      <w:r w:rsidR="00174175">
        <w:rPr>
          <w:color w:val="000000" w:themeColor="text1"/>
          <w:sz w:val="24"/>
          <w:szCs w:val="24"/>
        </w:rPr>
        <w:t xml:space="preserve"> </w:t>
      </w:r>
      <w:r w:rsidR="00D13C40">
        <w:rPr>
          <w:color w:val="000000" w:themeColor="text1"/>
          <w:sz w:val="24"/>
          <w:szCs w:val="24"/>
        </w:rPr>
        <w:t>„Praca</w:t>
      </w:r>
      <w:r w:rsidR="00174175">
        <w:rPr>
          <w:color w:val="000000" w:themeColor="text1"/>
          <w:sz w:val="24"/>
          <w:szCs w:val="24"/>
        </w:rPr>
        <w:t xml:space="preserve"> w grupie</w:t>
      </w:r>
      <w:r w:rsidR="00D13C40">
        <w:rPr>
          <w:color w:val="000000" w:themeColor="text1"/>
          <w:sz w:val="24"/>
          <w:szCs w:val="24"/>
        </w:rPr>
        <w:t>”</w:t>
      </w:r>
      <w:r w:rsidR="00CA22B2">
        <w:rPr>
          <w:color w:val="000000" w:themeColor="text1"/>
          <w:sz w:val="24"/>
          <w:szCs w:val="24"/>
        </w:rPr>
        <w:t xml:space="preserve"> </w:t>
      </w:r>
    </w:p>
    <w:p w14:paraId="41BAA70E" w14:textId="77777777" w:rsidR="000D7C66" w:rsidRPr="00274BE1" w:rsidRDefault="000D7C66" w:rsidP="006663E6">
      <w:pPr>
        <w:pStyle w:val="Tytu"/>
        <w:jc w:val="both"/>
        <w:rPr>
          <w:color w:val="000000" w:themeColor="text1"/>
          <w:sz w:val="24"/>
          <w:szCs w:val="24"/>
        </w:rPr>
      </w:pPr>
    </w:p>
    <w:p w14:paraId="50C9C571" w14:textId="77777777" w:rsidR="00B96950" w:rsidRPr="00274BE1" w:rsidRDefault="00B96950" w:rsidP="006663E6">
      <w:pPr>
        <w:pStyle w:val="Tytu"/>
        <w:jc w:val="both"/>
        <w:rPr>
          <w:color w:val="000000" w:themeColor="text1"/>
          <w:sz w:val="24"/>
          <w:szCs w:val="24"/>
        </w:rPr>
      </w:pPr>
    </w:p>
    <w:p w14:paraId="67A85F82" w14:textId="77777777" w:rsidR="00B96950" w:rsidRPr="00274BE1" w:rsidRDefault="00B96950" w:rsidP="00B96950">
      <w:pPr>
        <w:pStyle w:val="Nagwek3"/>
        <w:shd w:val="clear" w:color="auto" w:fill="FFFFFF"/>
        <w:spacing w:before="0" w:after="225"/>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Skrócony opis przedmiotu zamówienia</w:t>
      </w:r>
    </w:p>
    <w:p w14:paraId="7E3F9F6D" w14:textId="65968CAC" w:rsidR="009677EB" w:rsidRDefault="000D7C66" w:rsidP="009677EB">
      <w:pPr>
        <w:pStyle w:val="Akapitzlist"/>
        <w:shd w:val="clear" w:color="auto" w:fill="FFFFFF"/>
        <w:spacing w:line="360" w:lineRule="auto"/>
        <w:ind w:left="0"/>
        <w:jc w:val="both"/>
      </w:pPr>
      <w:r w:rsidRPr="00274BE1">
        <w:rPr>
          <w:color w:val="000000" w:themeColor="text1"/>
        </w:rPr>
        <w:tab/>
      </w:r>
      <w:r w:rsidR="00B96950" w:rsidRPr="00274BE1">
        <w:rPr>
          <w:color w:val="000000" w:themeColor="text1"/>
        </w:rPr>
        <w:t xml:space="preserve">Przedmiotem zamówienia jest </w:t>
      </w:r>
      <w:r w:rsidR="007A0253" w:rsidRPr="00274BE1">
        <w:rPr>
          <w:color w:val="000000" w:themeColor="text1"/>
        </w:rPr>
        <w:t>wybór wykonawcy zadania</w:t>
      </w:r>
      <w:r w:rsidR="00D13C40">
        <w:rPr>
          <w:color w:val="000000" w:themeColor="text1"/>
        </w:rPr>
        <w:t>:</w:t>
      </w:r>
      <w:r w:rsidR="007A0253" w:rsidRPr="00274BE1">
        <w:rPr>
          <w:color w:val="000000" w:themeColor="text1"/>
        </w:rPr>
        <w:t xml:space="preserve"> </w:t>
      </w:r>
      <w:r w:rsidR="00D13C40" w:rsidRPr="00AE3FD3">
        <w:rPr>
          <w:color w:val="000000" w:themeColor="text1"/>
        </w:rPr>
        <w:t>szkolenie</w:t>
      </w:r>
      <w:r w:rsidR="00174175" w:rsidRPr="00D13C40">
        <w:rPr>
          <w:i/>
          <w:color w:val="000000" w:themeColor="text1"/>
        </w:rPr>
        <w:t xml:space="preserve"> </w:t>
      </w:r>
      <w:r w:rsidR="00D13C40" w:rsidRPr="00D13C40">
        <w:rPr>
          <w:i/>
          <w:color w:val="000000" w:themeColor="text1"/>
        </w:rPr>
        <w:t>„Praca</w:t>
      </w:r>
      <w:r w:rsidR="00597970">
        <w:rPr>
          <w:i/>
          <w:color w:val="000000" w:themeColor="text1"/>
        </w:rPr>
        <w:t xml:space="preserve"> </w:t>
      </w:r>
      <w:r w:rsidR="00597970">
        <w:rPr>
          <w:i/>
          <w:color w:val="000000" w:themeColor="text1"/>
        </w:rPr>
        <w:br/>
      </w:r>
      <w:r w:rsidR="00174175" w:rsidRPr="00D13C40">
        <w:rPr>
          <w:i/>
          <w:color w:val="000000" w:themeColor="text1"/>
        </w:rPr>
        <w:t>w grupie</w:t>
      </w:r>
      <w:r w:rsidR="00D13C40" w:rsidRPr="00D13C40">
        <w:rPr>
          <w:i/>
          <w:color w:val="000000" w:themeColor="text1"/>
        </w:rPr>
        <w:t>”</w:t>
      </w:r>
      <w:r w:rsidR="006758F4" w:rsidRPr="00274BE1">
        <w:rPr>
          <w:color w:val="000000" w:themeColor="text1"/>
        </w:rPr>
        <w:t>. Kurs będzi</w:t>
      </w:r>
      <w:r w:rsidR="00993A2F" w:rsidRPr="00274BE1">
        <w:rPr>
          <w:color w:val="000000" w:themeColor="text1"/>
        </w:rPr>
        <w:t xml:space="preserve">e realizowany </w:t>
      </w:r>
      <w:r w:rsidR="00340660" w:rsidRPr="00274BE1">
        <w:rPr>
          <w:color w:val="000000" w:themeColor="text1"/>
        </w:rPr>
        <w:t>w ramach P</w:t>
      </w:r>
      <w:r w:rsidR="00993A2F" w:rsidRPr="00274BE1">
        <w:rPr>
          <w:color w:val="000000" w:themeColor="text1"/>
        </w:rPr>
        <w:t>rojektu „</w:t>
      </w:r>
      <w:r w:rsidR="00262370" w:rsidRPr="00262370">
        <w:rPr>
          <w:color w:val="000000" w:themeColor="text1"/>
        </w:rPr>
        <w:t>Rozwój kompetencji zawodowych, komunikacyjnych i analitycznych studentów kierunku</w:t>
      </w:r>
      <w:r w:rsidR="00262370">
        <w:rPr>
          <w:color w:val="000000" w:themeColor="text1"/>
        </w:rPr>
        <w:t xml:space="preserve"> </w:t>
      </w:r>
      <w:r w:rsidR="00262370" w:rsidRPr="00262370">
        <w:rPr>
          <w:color w:val="000000" w:themeColor="text1"/>
        </w:rPr>
        <w:t>B</w:t>
      </w:r>
      <w:r w:rsidR="00D13C40">
        <w:rPr>
          <w:color w:val="000000" w:themeColor="text1"/>
        </w:rPr>
        <w:t xml:space="preserve">ezpieczeństwo wewnętrzne na AMW </w:t>
      </w:r>
      <w:r w:rsidR="00262370" w:rsidRPr="00262370">
        <w:rPr>
          <w:color w:val="000000" w:themeColor="text1"/>
        </w:rPr>
        <w:t>w Gdyni</w:t>
      </w:r>
      <w:r w:rsidR="00993A2F" w:rsidRPr="00274BE1">
        <w:rPr>
          <w:color w:val="000000" w:themeColor="text1"/>
        </w:rPr>
        <w:t xml:space="preserve">” finansowanego w ramach </w:t>
      </w:r>
      <w:r w:rsidR="00781B74" w:rsidRPr="00274BE1">
        <w:rPr>
          <w:color w:val="000000" w:themeColor="text1"/>
        </w:rPr>
        <w:t>P</w:t>
      </w:r>
      <w:r w:rsidR="00993A2F" w:rsidRPr="00274BE1">
        <w:rPr>
          <w:color w:val="000000" w:themeColor="text1"/>
        </w:rPr>
        <w:t xml:space="preserve">rogramu </w:t>
      </w:r>
      <w:r w:rsidR="00781B74" w:rsidRPr="00274BE1">
        <w:rPr>
          <w:color w:val="000000" w:themeColor="text1"/>
        </w:rPr>
        <w:t xml:space="preserve">Operacyjnego </w:t>
      </w:r>
      <w:r w:rsidR="00993A2F" w:rsidRPr="00274BE1">
        <w:rPr>
          <w:color w:val="000000" w:themeColor="text1"/>
        </w:rPr>
        <w:t>Wiedza, Edukacja</w:t>
      </w:r>
      <w:r w:rsidR="00656CD1" w:rsidRPr="00274BE1">
        <w:rPr>
          <w:color w:val="000000" w:themeColor="text1"/>
        </w:rPr>
        <w:t xml:space="preserve">, Rozwój 2014-2020 ogłoszonego </w:t>
      </w:r>
      <w:r w:rsidR="00993A2F" w:rsidRPr="00274BE1">
        <w:rPr>
          <w:color w:val="000000" w:themeColor="text1"/>
        </w:rPr>
        <w:t>w ramach Osi Priorytetowej III, Sz</w:t>
      </w:r>
      <w:r w:rsidR="00D13C40">
        <w:rPr>
          <w:color w:val="000000" w:themeColor="text1"/>
        </w:rPr>
        <w:t xml:space="preserve">kolnictwo Wyższe dla Gospodarki </w:t>
      </w:r>
      <w:r w:rsidR="00993A2F" w:rsidRPr="00274BE1">
        <w:rPr>
          <w:color w:val="000000" w:themeColor="text1"/>
        </w:rPr>
        <w:t>i Rozwoju, Działania 3.1 Kompetencje w Szkolnictwie Wyższym. Przedsięwzięcie realizowane jes</w:t>
      </w:r>
      <w:r w:rsidR="00964FD1">
        <w:rPr>
          <w:color w:val="000000" w:themeColor="text1"/>
        </w:rPr>
        <w:t>t od 02.01.2017 r. do 30.09.2019</w:t>
      </w:r>
      <w:r w:rsidR="00993A2F" w:rsidRPr="00274BE1">
        <w:rPr>
          <w:color w:val="000000" w:themeColor="text1"/>
        </w:rPr>
        <w:t xml:space="preserve"> r.</w:t>
      </w:r>
      <w:r w:rsidR="00B76ECC" w:rsidRPr="00274BE1">
        <w:rPr>
          <w:color w:val="000000" w:themeColor="text1"/>
        </w:rPr>
        <w:t xml:space="preserve"> </w:t>
      </w:r>
      <w:r w:rsidR="009677EB">
        <w:t>Projekt jes</w:t>
      </w:r>
      <w:r w:rsidR="00D13C40">
        <w:t xml:space="preserve">t realizowany w trzech edycjach </w:t>
      </w:r>
      <w:r w:rsidR="009677EB">
        <w:t>tj.:</w:t>
      </w:r>
    </w:p>
    <w:p w14:paraId="69D413A1" w14:textId="77777777" w:rsidR="009677EB" w:rsidRDefault="009677EB" w:rsidP="009677EB">
      <w:pPr>
        <w:pStyle w:val="Akapitzlist"/>
        <w:numPr>
          <w:ilvl w:val="0"/>
          <w:numId w:val="39"/>
        </w:numPr>
        <w:shd w:val="clear" w:color="auto" w:fill="FFFFFF"/>
        <w:suppressAutoHyphens/>
        <w:autoSpaceDN w:val="0"/>
        <w:spacing w:line="360" w:lineRule="auto"/>
        <w:jc w:val="both"/>
        <w:textAlignment w:val="baseline"/>
      </w:pPr>
      <w:r>
        <w:t>02.01.2017 r. - 30.09.2017 r.;</w:t>
      </w:r>
    </w:p>
    <w:p w14:paraId="0801EB39" w14:textId="77777777" w:rsidR="009677EB" w:rsidRDefault="009677EB" w:rsidP="009677EB">
      <w:pPr>
        <w:pStyle w:val="Akapitzlist"/>
        <w:numPr>
          <w:ilvl w:val="0"/>
          <w:numId w:val="39"/>
        </w:numPr>
        <w:shd w:val="clear" w:color="auto" w:fill="FFFFFF"/>
        <w:suppressAutoHyphens/>
        <w:autoSpaceDN w:val="0"/>
        <w:spacing w:line="360" w:lineRule="auto"/>
        <w:jc w:val="both"/>
        <w:textAlignment w:val="baseline"/>
      </w:pPr>
      <w:r>
        <w:t>01.10.2017 r. - 30.09.2018 r.;</w:t>
      </w:r>
    </w:p>
    <w:p w14:paraId="4CA9941E" w14:textId="77777777" w:rsidR="009677EB" w:rsidRPr="006B0545" w:rsidRDefault="009677EB" w:rsidP="009677EB">
      <w:pPr>
        <w:pStyle w:val="Akapitzlist"/>
        <w:numPr>
          <w:ilvl w:val="0"/>
          <w:numId w:val="39"/>
        </w:numPr>
        <w:shd w:val="clear" w:color="auto" w:fill="FFFFFF"/>
        <w:suppressAutoHyphens/>
        <w:autoSpaceDN w:val="0"/>
        <w:spacing w:line="360" w:lineRule="auto"/>
        <w:jc w:val="both"/>
        <w:textAlignment w:val="baseline"/>
      </w:pPr>
      <w:r>
        <w:t>01.10.2018 r. - 30.09.2019 r.</w:t>
      </w:r>
    </w:p>
    <w:p w14:paraId="18A61287" w14:textId="616F19DA" w:rsidR="00A85E9C" w:rsidRDefault="00964FD1" w:rsidP="009677EB">
      <w:pPr>
        <w:pStyle w:val="Akapitzlist"/>
        <w:shd w:val="clear" w:color="auto" w:fill="FFFFFF"/>
        <w:spacing w:line="360" w:lineRule="auto"/>
        <w:ind w:left="0"/>
        <w:jc w:val="both"/>
        <w:textAlignment w:val="baseline"/>
        <w:rPr>
          <w:color w:val="000000" w:themeColor="text1"/>
        </w:rPr>
      </w:pPr>
      <w:r>
        <w:rPr>
          <w:color w:val="000000" w:themeColor="text1"/>
        </w:rPr>
        <w:lastRenderedPageBreak/>
        <w:t xml:space="preserve">W każdej edycji </w:t>
      </w:r>
      <w:r w:rsidRPr="00BC59AD">
        <w:rPr>
          <w:color w:val="000000" w:themeColor="text1"/>
        </w:rPr>
        <w:t>weźmie udział 80</w:t>
      </w:r>
      <w:r w:rsidR="001C34D4" w:rsidRPr="00BC59AD">
        <w:rPr>
          <w:color w:val="000000" w:themeColor="text1"/>
        </w:rPr>
        <w:t xml:space="preserve"> osób</w:t>
      </w:r>
      <w:r w:rsidR="00B67392" w:rsidRPr="00BC59AD">
        <w:rPr>
          <w:color w:val="000000" w:themeColor="text1"/>
        </w:rPr>
        <w:t>,</w:t>
      </w:r>
      <w:r w:rsidR="00B67392" w:rsidRPr="00274BE1">
        <w:rPr>
          <w:color w:val="000000" w:themeColor="text1"/>
        </w:rPr>
        <w:t xml:space="preserve"> może być to zmienne w zależności od liczby zrekrutowanych uczestników</w:t>
      </w:r>
      <w:r w:rsidR="001C34D4" w:rsidRPr="00274BE1">
        <w:rPr>
          <w:color w:val="000000" w:themeColor="text1"/>
        </w:rPr>
        <w:t xml:space="preserve">. </w:t>
      </w:r>
    </w:p>
    <w:p w14:paraId="020DF336" w14:textId="29CA9B98" w:rsidR="009677EB" w:rsidRPr="003522C7" w:rsidRDefault="009677EB" w:rsidP="009677EB">
      <w:pPr>
        <w:pStyle w:val="Standard"/>
        <w:numPr>
          <w:ilvl w:val="0"/>
          <w:numId w:val="40"/>
        </w:numPr>
        <w:shd w:val="clear" w:color="auto" w:fill="FFFFFF"/>
        <w:spacing w:after="0" w:line="360" w:lineRule="auto"/>
        <w:jc w:val="both"/>
        <w:rPr>
          <w:rFonts w:ascii="Times New Roman" w:hAnsi="Times New Roman"/>
          <w:sz w:val="24"/>
          <w:szCs w:val="24"/>
        </w:rPr>
      </w:pPr>
      <w:r w:rsidRPr="003522C7">
        <w:rPr>
          <w:rFonts w:ascii="Times New Roman" w:hAnsi="Times New Roman"/>
          <w:b/>
          <w:sz w:val="24"/>
          <w:szCs w:val="24"/>
        </w:rPr>
        <w:t>Czas trwania realizacji zadania</w:t>
      </w:r>
      <w:r w:rsidR="00D13C40">
        <w:rPr>
          <w:rFonts w:ascii="Times New Roman" w:hAnsi="Times New Roman"/>
          <w:sz w:val="24"/>
          <w:szCs w:val="24"/>
        </w:rPr>
        <w:t>: 02.05</w:t>
      </w:r>
      <w:r w:rsidRPr="003522C7">
        <w:rPr>
          <w:rFonts w:ascii="Times New Roman" w:hAnsi="Times New Roman"/>
          <w:sz w:val="24"/>
          <w:szCs w:val="24"/>
        </w:rPr>
        <w:t>.2017 r. – 30.09.2019 r.</w:t>
      </w:r>
    </w:p>
    <w:p w14:paraId="6C381131" w14:textId="5B9F9666" w:rsidR="009677EB" w:rsidRPr="0025195B" w:rsidRDefault="009677EB" w:rsidP="009677EB">
      <w:pPr>
        <w:pStyle w:val="Standard"/>
        <w:numPr>
          <w:ilvl w:val="0"/>
          <w:numId w:val="40"/>
        </w:numPr>
        <w:shd w:val="clear" w:color="auto" w:fill="FFFFFF"/>
        <w:spacing w:after="0" w:line="360" w:lineRule="auto"/>
        <w:jc w:val="both"/>
        <w:rPr>
          <w:rFonts w:ascii="Times New Roman" w:hAnsi="Times New Roman"/>
          <w:b/>
          <w:sz w:val="24"/>
          <w:szCs w:val="24"/>
          <w:u w:val="single"/>
        </w:rPr>
      </w:pPr>
      <w:r w:rsidRPr="003522C7">
        <w:rPr>
          <w:rFonts w:ascii="Times New Roman" w:hAnsi="Times New Roman"/>
          <w:b/>
          <w:sz w:val="24"/>
          <w:szCs w:val="24"/>
        </w:rPr>
        <w:t>Termin oraz godziny zajęć</w:t>
      </w:r>
      <w:r w:rsidRPr="003522C7">
        <w:rPr>
          <w:rFonts w:ascii="Times New Roman" w:hAnsi="Times New Roman"/>
          <w:sz w:val="24"/>
          <w:szCs w:val="24"/>
        </w:rPr>
        <w:t xml:space="preserve">: </w:t>
      </w:r>
      <w:r w:rsidRPr="0025195B">
        <w:rPr>
          <w:rFonts w:ascii="Times New Roman" w:hAnsi="Times New Roman"/>
          <w:b/>
          <w:sz w:val="24"/>
          <w:szCs w:val="24"/>
          <w:u w:val="single"/>
        </w:rPr>
        <w:t>Terminy zajęć każdorazowo będą ustalane przez</w:t>
      </w:r>
      <w:r w:rsidR="00A1721B">
        <w:rPr>
          <w:rFonts w:ascii="Times New Roman" w:hAnsi="Times New Roman"/>
          <w:b/>
          <w:sz w:val="24"/>
          <w:szCs w:val="24"/>
          <w:u w:val="single"/>
        </w:rPr>
        <w:t xml:space="preserve"> </w:t>
      </w:r>
      <w:r w:rsidRPr="0025195B">
        <w:rPr>
          <w:rFonts w:ascii="Times New Roman" w:hAnsi="Times New Roman"/>
          <w:b/>
          <w:sz w:val="24"/>
          <w:szCs w:val="24"/>
          <w:u w:val="single"/>
        </w:rPr>
        <w:t>wnioskodawcę; pierwsza edycja szkoleń musi odbyć się w następujących terminach:</w:t>
      </w:r>
    </w:p>
    <w:p w14:paraId="3B399305" w14:textId="4530D4CE" w:rsidR="009677EB" w:rsidRPr="0025195B" w:rsidRDefault="009677EB" w:rsidP="009677EB">
      <w:pPr>
        <w:pStyle w:val="Akapitzlist"/>
        <w:numPr>
          <w:ilvl w:val="0"/>
          <w:numId w:val="41"/>
        </w:numPr>
        <w:shd w:val="clear" w:color="auto" w:fill="FFFFFF"/>
        <w:spacing w:line="360" w:lineRule="auto"/>
        <w:jc w:val="both"/>
        <w:textAlignment w:val="baseline"/>
        <w:rPr>
          <w:b/>
          <w:color w:val="000000" w:themeColor="text1"/>
          <w:u w:val="single"/>
        </w:rPr>
      </w:pPr>
      <w:r w:rsidRPr="0025195B">
        <w:rPr>
          <w:b/>
          <w:color w:val="000000" w:themeColor="text1"/>
          <w:u w:val="single"/>
        </w:rPr>
        <w:t>19-21.05.2017</w:t>
      </w:r>
      <w:r w:rsidR="00A1721B">
        <w:rPr>
          <w:b/>
          <w:color w:val="000000" w:themeColor="text1"/>
          <w:u w:val="single"/>
        </w:rPr>
        <w:t xml:space="preserve"> – 2 grupy</w:t>
      </w:r>
      <w:r w:rsidRPr="0025195B">
        <w:rPr>
          <w:b/>
          <w:color w:val="000000" w:themeColor="text1"/>
          <w:u w:val="single"/>
        </w:rPr>
        <w:t>;</w:t>
      </w:r>
    </w:p>
    <w:p w14:paraId="204BF871" w14:textId="44410F38" w:rsidR="009677EB" w:rsidRPr="0025195B" w:rsidRDefault="009677EB" w:rsidP="009677EB">
      <w:pPr>
        <w:pStyle w:val="Akapitzlist"/>
        <w:numPr>
          <w:ilvl w:val="0"/>
          <w:numId w:val="41"/>
        </w:numPr>
        <w:shd w:val="clear" w:color="auto" w:fill="FFFFFF"/>
        <w:spacing w:line="360" w:lineRule="auto"/>
        <w:jc w:val="both"/>
        <w:textAlignment w:val="baseline"/>
        <w:rPr>
          <w:b/>
          <w:color w:val="000000" w:themeColor="text1"/>
          <w:u w:val="single"/>
        </w:rPr>
      </w:pPr>
      <w:r w:rsidRPr="0025195B">
        <w:rPr>
          <w:b/>
          <w:color w:val="000000" w:themeColor="text1"/>
          <w:u w:val="single"/>
        </w:rPr>
        <w:t>26-28.05.2017</w:t>
      </w:r>
      <w:r w:rsidR="00A1721B">
        <w:rPr>
          <w:b/>
          <w:color w:val="000000" w:themeColor="text1"/>
          <w:u w:val="single"/>
        </w:rPr>
        <w:t xml:space="preserve"> – 2 grupy</w:t>
      </w:r>
      <w:r w:rsidRPr="0025195B">
        <w:rPr>
          <w:b/>
          <w:color w:val="000000" w:themeColor="text1"/>
          <w:u w:val="single"/>
        </w:rPr>
        <w:t xml:space="preserve">; </w:t>
      </w:r>
    </w:p>
    <w:p w14:paraId="400FB32A" w14:textId="33BB81D0" w:rsidR="009677EB" w:rsidRPr="0025195B" w:rsidRDefault="009677EB" w:rsidP="009677EB">
      <w:pPr>
        <w:pStyle w:val="Akapitzlist"/>
        <w:numPr>
          <w:ilvl w:val="0"/>
          <w:numId w:val="41"/>
        </w:numPr>
        <w:shd w:val="clear" w:color="auto" w:fill="FFFFFF"/>
        <w:spacing w:line="360" w:lineRule="auto"/>
        <w:jc w:val="both"/>
        <w:textAlignment w:val="baseline"/>
        <w:rPr>
          <w:b/>
          <w:color w:val="000000" w:themeColor="text1"/>
          <w:u w:val="single"/>
        </w:rPr>
      </w:pPr>
      <w:r w:rsidRPr="0025195B">
        <w:rPr>
          <w:b/>
          <w:color w:val="000000" w:themeColor="text1"/>
          <w:u w:val="single"/>
        </w:rPr>
        <w:t>02-04.06.2017</w:t>
      </w:r>
      <w:r w:rsidR="00A1721B">
        <w:rPr>
          <w:b/>
          <w:color w:val="000000" w:themeColor="text1"/>
          <w:u w:val="single"/>
        </w:rPr>
        <w:t xml:space="preserve"> – 1 grupa</w:t>
      </w:r>
      <w:r w:rsidRPr="0025195B">
        <w:rPr>
          <w:b/>
          <w:color w:val="000000" w:themeColor="text1"/>
          <w:u w:val="single"/>
        </w:rPr>
        <w:t>.</w:t>
      </w:r>
    </w:p>
    <w:p w14:paraId="1F75B784" w14:textId="35593B02" w:rsidR="009677EB" w:rsidRPr="00274BE1" w:rsidRDefault="009677EB" w:rsidP="009677EB">
      <w:pPr>
        <w:pStyle w:val="Akapitzlist"/>
        <w:shd w:val="clear" w:color="auto" w:fill="FFFFFF"/>
        <w:spacing w:line="360" w:lineRule="auto"/>
        <w:ind w:left="0"/>
        <w:jc w:val="both"/>
        <w:textAlignment w:val="baseline"/>
        <w:rPr>
          <w:color w:val="000000" w:themeColor="text1"/>
        </w:rPr>
      </w:pPr>
      <w:r w:rsidRPr="003522C7">
        <w:rPr>
          <w:b/>
        </w:rPr>
        <w:t>Liczba uczestników:</w:t>
      </w:r>
      <w:r>
        <w:t xml:space="preserve"> 240 </w:t>
      </w:r>
      <w:r w:rsidRPr="003522C7">
        <w:t>(w każdej edycji według założeń projektowych weźmie udział 80 osób, może być to zmienne w zależności od liczby zrekrutowanych uczestników).</w:t>
      </w:r>
      <w:r>
        <w:br/>
      </w:r>
    </w:p>
    <w:p w14:paraId="42177236" w14:textId="2699F1F8" w:rsidR="00B96950" w:rsidRPr="00274BE1" w:rsidRDefault="00223E93" w:rsidP="005510BF">
      <w:pPr>
        <w:shd w:val="clear" w:color="auto" w:fill="FFFFFF"/>
        <w:textAlignment w:val="baseline"/>
        <w:rPr>
          <w:rFonts w:ascii="Times New Roman" w:hAnsi="Times New Roman"/>
          <w:b/>
          <w:color w:val="000000" w:themeColor="text1"/>
          <w:sz w:val="24"/>
          <w:szCs w:val="24"/>
        </w:rPr>
      </w:pPr>
      <w:r w:rsidRPr="00274BE1">
        <w:rPr>
          <w:rFonts w:ascii="Times New Roman" w:hAnsi="Times New Roman"/>
          <w:b/>
          <w:color w:val="000000" w:themeColor="text1"/>
          <w:sz w:val="24"/>
          <w:szCs w:val="24"/>
        </w:rPr>
        <w:t>CZĘŚĆ B</w:t>
      </w:r>
      <w:r w:rsidR="006249AC">
        <w:rPr>
          <w:rFonts w:ascii="Times New Roman" w:hAnsi="Times New Roman"/>
          <w:b/>
          <w:color w:val="000000" w:themeColor="text1"/>
          <w:sz w:val="24"/>
          <w:szCs w:val="24"/>
        </w:rPr>
        <w:t>.</w:t>
      </w:r>
      <w:r w:rsidRPr="00274BE1">
        <w:rPr>
          <w:rFonts w:ascii="Times New Roman" w:hAnsi="Times New Roman"/>
          <w:b/>
          <w:color w:val="000000" w:themeColor="text1"/>
          <w:sz w:val="24"/>
          <w:szCs w:val="24"/>
        </w:rPr>
        <w:t xml:space="preserve"> </w:t>
      </w:r>
      <w:r w:rsidR="00B96950" w:rsidRPr="00274BE1">
        <w:rPr>
          <w:rFonts w:ascii="Times New Roman" w:hAnsi="Times New Roman"/>
          <w:b/>
          <w:color w:val="000000" w:themeColor="text1"/>
          <w:sz w:val="24"/>
          <w:szCs w:val="24"/>
        </w:rPr>
        <w:t>Opis przedmiotu zamówienia</w:t>
      </w:r>
      <w:r w:rsidR="006249AC">
        <w:rPr>
          <w:rFonts w:ascii="Times New Roman" w:hAnsi="Times New Roman"/>
          <w:b/>
          <w:color w:val="000000" w:themeColor="text1"/>
          <w:sz w:val="24"/>
          <w:szCs w:val="24"/>
        </w:rPr>
        <w:t>:</w:t>
      </w:r>
    </w:p>
    <w:p w14:paraId="1885698C" w14:textId="77777777" w:rsidR="00B96950" w:rsidRPr="00274BE1" w:rsidRDefault="00B96950" w:rsidP="005378DF">
      <w:pPr>
        <w:pStyle w:val="Nagwek3"/>
        <w:numPr>
          <w:ilvl w:val="0"/>
          <w:numId w:val="16"/>
        </w:numPr>
        <w:shd w:val="clear" w:color="auto" w:fill="FFFFFF"/>
        <w:spacing w:before="0" w:after="225"/>
        <w:ind w:left="284" w:hanging="283"/>
        <w:jc w:val="both"/>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Cel zamówienia</w:t>
      </w:r>
    </w:p>
    <w:p w14:paraId="20E34C78" w14:textId="589C6B21" w:rsidR="009677EB" w:rsidRPr="009677EB" w:rsidRDefault="009677EB" w:rsidP="009677EB">
      <w:pPr>
        <w:pStyle w:val="Standard"/>
        <w:spacing w:line="360" w:lineRule="auto"/>
        <w:jc w:val="both"/>
        <w:rPr>
          <w:rFonts w:ascii="Times New Roman" w:hAnsi="Times New Roman"/>
          <w:sz w:val="24"/>
          <w:szCs w:val="24"/>
        </w:rPr>
      </w:pPr>
      <w:r w:rsidRPr="003522C7">
        <w:rPr>
          <w:rFonts w:ascii="Times New Roman" w:hAnsi="Times New Roman"/>
          <w:sz w:val="24"/>
          <w:szCs w:val="24"/>
          <w:lang w:eastAsia="pl-PL"/>
        </w:rPr>
        <w:t xml:space="preserve">Wyłonienie wykonawcy przeprowadzenia </w:t>
      </w:r>
      <w:r w:rsidR="0025195B" w:rsidRPr="00AE3FD3">
        <w:rPr>
          <w:rFonts w:ascii="Times New Roman" w:hAnsi="Times New Roman"/>
          <w:sz w:val="24"/>
          <w:szCs w:val="24"/>
        </w:rPr>
        <w:t>szkolenia</w:t>
      </w:r>
      <w:r w:rsidR="0025195B" w:rsidRPr="0025195B">
        <w:rPr>
          <w:rFonts w:ascii="Times New Roman" w:hAnsi="Times New Roman"/>
          <w:i/>
          <w:sz w:val="24"/>
          <w:szCs w:val="24"/>
        </w:rPr>
        <w:t xml:space="preserve"> „Praca w grupie”</w:t>
      </w:r>
      <w:r w:rsidR="0025195B">
        <w:rPr>
          <w:rFonts w:ascii="Times New Roman" w:hAnsi="Times New Roman"/>
          <w:i/>
          <w:sz w:val="24"/>
          <w:szCs w:val="24"/>
        </w:rPr>
        <w:t xml:space="preserve"> </w:t>
      </w:r>
      <w:r w:rsidRPr="003522C7">
        <w:rPr>
          <w:rFonts w:ascii="Times New Roman" w:hAnsi="Times New Roman"/>
          <w:sz w:val="24"/>
          <w:szCs w:val="24"/>
          <w:lang w:eastAsia="pl-PL"/>
        </w:rPr>
        <w:t>dla 240 studentów Wydziału Dowodzenia i Operacji Morskich, kie</w:t>
      </w:r>
      <w:r>
        <w:rPr>
          <w:rFonts w:ascii="Times New Roman" w:hAnsi="Times New Roman"/>
          <w:sz w:val="24"/>
          <w:szCs w:val="24"/>
          <w:lang w:eastAsia="pl-PL"/>
        </w:rPr>
        <w:t>runek bezpieczeństwo wewnętrzne.</w:t>
      </w:r>
    </w:p>
    <w:p w14:paraId="0C0F802F" w14:textId="77777777" w:rsidR="00B96950" w:rsidRPr="00274BE1" w:rsidRDefault="00B96950" w:rsidP="008541A7">
      <w:pPr>
        <w:pStyle w:val="Nagwek3"/>
        <w:numPr>
          <w:ilvl w:val="0"/>
          <w:numId w:val="16"/>
        </w:numPr>
        <w:shd w:val="clear" w:color="auto" w:fill="FFFFFF"/>
        <w:spacing w:before="0" w:after="225"/>
        <w:jc w:val="both"/>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Przedmiot zamówienia</w:t>
      </w:r>
    </w:p>
    <w:p w14:paraId="67374086" w14:textId="1712F7DF" w:rsidR="009677EB" w:rsidRDefault="009677EB">
      <w:pPr>
        <w:pStyle w:val="Standard"/>
        <w:shd w:val="clear" w:color="auto" w:fill="FFFFFF"/>
        <w:spacing w:line="360" w:lineRule="auto"/>
        <w:jc w:val="both"/>
        <w:rPr>
          <w:rFonts w:ascii="Times New Roman" w:hAnsi="Times New Roman"/>
          <w:sz w:val="24"/>
          <w:szCs w:val="24"/>
        </w:rPr>
      </w:pPr>
      <w:r w:rsidRPr="003522C7">
        <w:rPr>
          <w:rFonts w:ascii="Times New Roman" w:hAnsi="Times New Roman"/>
          <w:sz w:val="24"/>
          <w:szCs w:val="24"/>
        </w:rPr>
        <w:t xml:space="preserve">Przeprowadzenie </w:t>
      </w:r>
      <w:r w:rsidR="0025195B" w:rsidRPr="00AE3FD3">
        <w:rPr>
          <w:rFonts w:ascii="Times New Roman" w:hAnsi="Times New Roman"/>
          <w:sz w:val="24"/>
          <w:szCs w:val="24"/>
        </w:rPr>
        <w:t>szkolenia</w:t>
      </w:r>
      <w:r w:rsidR="0025195B" w:rsidRPr="0025195B">
        <w:rPr>
          <w:rFonts w:ascii="Times New Roman" w:hAnsi="Times New Roman"/>
          <w:i/>
          <w:sz w:val="24"/>
          <w:szCs w:val="24"/>
        </w:rPr>
        <w:t xml:space="preserve"> „Praca w grupie”</w:t>
      </w:r>
      <w:r>
        <w:rPr>
          <w:rFonts w:ascii="Times New Roman" w:hAnsi="Times New Roman"/>
          <w:i/>
          <w:sz w:val="24"/>
          <w:szCs w:val="24"/>
        </w:rPr>
        <w:t xml:space="preserve">. </w:t>
      </w:r>
      <w:r w:rsidRPr="003522C7">
        <w:rPr>
          <w:rFonts w:ascii="Times New Roman" w:hAnsi="Times New Roman"/>
          <w:sz w:val="24"/>
          <w:szCs w:val="24"/>
        </w:rPr>
        <w:t>Kurs będzie realizowany każdorazowo</w:t>
      </w:r>
      <w:r w:rsidR="00597970">
        <w:rPr>
          <w:rFonts w:ascii="Times New Roman" w:hAnsi="Times New Roman"/>
          <w:sz w:val="24"/>
          <w:szCs w:val="24"/>
        </w:rPr>
        <w:t xml:space="preserve"> </w:t>
      </w:r>
      <w:r w:rsidR="00597970">
        <w:rPr>
          <w:rFonts w:ascii="Times New Roman" w:hAnsi="Times New Roman"/>
          <w:sz w:val="24"/>
          <w:szCs w:val="24"/>
        </w:rPr>
        <w:br/>
      </w:r>
      <w:r w:rsidRPr="003522C7">
        <w:rPr>
          <w:rFonts w:ascii="Times New Roman" w:hAnsi="Times New Roman"/>
          <w:sz w:val="24"/>
          <w:szCs w:val="24"/>
        </w:rPr>
        <w:t>w edyc</w:t>
      </w:r>
      <w:r>
        <w:rPr>
          <w:rFonts w:ascii="Times New Roman" w:hAnsi="Times New Roman"/>
          <w:sz w:val="24"/>
          <w:szCs w:val="24"/>
        </w:rPr>
        <w:t xml:space="preserve">ji Projektu dla 80 studentów w </w:t>
      </w:r>
      <w:r w:rsidRPr="003522C7">
        <w:rPr>
          <w:rFonts w:ascii="Times New Roman" w:hAnsi="Times New Roman"/>
          <w:sz w:val="24"/>
          <w:szCs w:val="24"/>
        </w:rPr>
        <w:t>grupach szkoleniowych</w:t>
      </w:r>
      <w:r>
        <w:rPr>
          <w:rFonts w:ascii="Times New Roman" w:hAnsi="Times New Roman"/>
          <w:sz w:val="24"/>
          <w:szCs w:val="24"/>
        </w:rPr>
        <w:t xml:space="preserve"> po 13-14 osób</w:t>
      </w:r>
      <w:r w:rsidRPr="003522C7">
        <w:rPr>
          <w:rFonts w:ascii="Times New Roman" w:hAnsi="Times New Roman"/>
          <w:sz w:val="24"/>
          <w:szCs w:val="24"/>
        </w:rPr>
        <w:t xml:space="preserve"> (może być to zmienne w zależności od licz</w:t>
      </w:r>
      <w:r>
        <w:rPr>
          <w:rFonts w:ascii="Times New Roman" w:hAnsi="Times New Roman"/>
          <w:sz w:val="24"/>
          <w:szCs w:val="24"/>
        </w:rPr>
        <w:t xml:space="preserve">by zrekrutowanych uczestników); w pierwszej edycji kurs będzie realizowany w 5 grupach szkoleniowych po 13-14 osób. W każdej grupie zrealizowanych zostanie 20 godzin zajęć objętych kursem. </w:t>
      </w:r>
      <w:r w:rsidRPr="003522C7">
        <w:rPr>
          <w:rFonts w:ascii="Times New Roman" w:hAnsi="Times New Roman"/>
          <w:sz w:val="24"/>
          <w:szCs w:val="24"/>
        </w:rPr>
        <w:t xml:space="preserve">Szkolenie </w:t>
      </w:r>
      <w:r>
        <w:rPr>
          <w:rFonts w:ascii="Times New Roman" w:hAnsi="Times New Roman"/>
          <w:sz w:val="24"/>
          <w:szCs w:val="24"/>
        </w:rPr>
        <w:t xml:space="preserve">ma mieć charakter praktyczny i </w:t>
      </w:r>
      <w:r w:rsidRPr="003522C7">
        <w:rPr>
          <w:rFonts w:ascii="Times New Roman" w:hAnsi="Times New Roman"/>
          <w:sz w:val="24"/>
          <w:szCs w:val="24"/>
        </w:rPr>
        <w:t>będzie realizowane w Gdyni w salach dydaktyczny</w:t>
      </w:r>
      <w:r>
        <w:rPr>
          <w:rFonts w:ascii="Times New Roman" w:hAnsi="Times New Roman"/>
          <w:sz w:val="24"/>
          <w:szCs w:val="24"/>
        </w:rPr>
        <w:t>ch Akademii Marynarki Wojennej</w:t>
      </w:r>
      <w:r w:rsidRPr="003522C7">
        <w:rPr>
          <w:rFonts w:ascii="Times New Roman" w:hAnsi="Times New Roman"/>
          <w:sz w:val="24"/>
          <w:szCs w:val="24"/>
        </w:rPr>
        <w:t xml:space="preserve">. </w:t>
      </w:r>
      <w:r>
        <w:rPr>
          <w:rFonts w:ascii="Times New Roman" w:hAnsi="Times New Roman"/>
          <w:sz w:val="24"/>
          <w:szCs w:val="24"/>
        </w:rPr>
        <w:t xml:space="preserve">Zamawiający zastrzega, że pierwsza edycja musi odbyć się w następujących terminach: </w:t>
      </w:r>
      <w:r w:rsidRPr="00AE3FD3">
        <w:rPr>
          <w:rFonts w:ascii="Times New Roman" w:hAnsi="Times New Roman"/>
          <w:b/>
          <w:sz w:val="24"/>
          <w:szCs w:val="24"/>
        </w:rPr>
        <w:t>19-21.05.2017</w:t>
      </w:r>
      <w:r w:rsidR="00A1721B">
        <w:rPr>
          <w:rFonts w:ascii="Times New Roman" w:hAnsi="Times New Roman"/>
          <w:b/>
          <w:sz w:val="24"/>
          <w:szCs w:val="24"/>
        </w:rPr>
        <w:t xml:space="preserve"> – 2 grupy</w:t>
      </w:r>
      <w:r w:rsidRPr="00AE3FD3">
        <w:rPr>
          <w:rFonts w:ascii="Times New Roman" w:hAnsi="Times New Roman"/>
          <w:b/>
          <w:sz w:val="24"/>
          <w:szCs w:val="24"/>
        </w:rPr>
        <w:t>; 26-28.05.2017</w:t>
      </w:r>
      <w:r w:rsidR="00A1721B">
        <w:rPr>
          <w:rFonts w:ascii="Times New Roman" w:hAnsi="Times New Roman"/>
          <w:b/>
          <w:sz w:val="24"/>
          <w:szCs w:val="24"/>
        </w:rPr>
        <w:t xml:space="preserve"> – 2 grupy</w:t>
      </w:r>
      <w:r w:rsidRPr="00AE3FD3">
        <w:rPr>
          <w:rFonts w:ascii="Times New Roman" w:hAnsi="Times New Roman"/>
          <w:b/>
          <w:sz w:val="24"/>
          <w:szCs w:val="24"/>
        </w:rPr>
        <w:t>; 02-04.06.2017</w:t>
      </w:r>
      <w:r w:rsidR="00A1721B">
        <w:rPr>
          <w:rFonts w:ascii="Times New Roman" w:hAnsi="Times New Roman"/>
          <w:b/>
          <w:sz w:val="24"/>
          <w:szCs w:val="24"/>
        </w:rPr>
        <w:t xml:space="preserve"> – 1 grupa</w:t>
      </w:r>
      <w:r w:rsidRPr="009677EB">
        <w:rPr>
          <w:rFonts w:ascii="Times New Roman" w:hAnsi="Times New Roman"/>
          <w:sz w:val="24"/>
          <w:szCs w:val="24"/>
        </w:rPr>
        <w:t>.</w:t>
      </w:r>
      <w:r>
        <w:rPr>
          <w:rFonts w:ascii="Times New Roman" w:hAnsi="Times New Roman"/>
          <w:sz w:val="24"/>
          <w:szCs w:val="24"/>
        </w:rPr>
        <w:t xml:space="preserve"> </w:t>
      </w:r>
      <w:r w:rsidRPr="003522C7">
        <w:rPr>
          <w:rFonts w:ascii="Times New Roman" w:hAnsi="Times New Roman"/>
          <w:sz w:val="24"/>
          <w:szCs w:val="24"/>
        </w:rPr>
        <w:t>Kolejne w terminach od 01.10.2017 r. do 30.06.2018 r. oraz od 01.10.2018 r. do 30.06.2019 r.</w:t>
      </w:r>
      <w:r w:rsidR="00ED5C7B">
        <w:rPr>
          <w:rFonts w:ascii="Times New Roman" w:hAnsi="Times New Roman"/>
          <w:sz w:val="24"/>
          <w:szCs w:val="24"/>
        </w:rPr>
        <w:t xml:space="preserve"> </w:t>
      </w:r>
      <w:r w:rsidRPr="003522C7">
        <w:rPr>
          <w:rFonts w:ascii="Times New Roman" w:hAnsi="Times New Roman"/>
          <w:sz w:val="24"/>
          <w:szCs w:val="24"/>
        </w:rPr>
        <w:t>w dniach wskazanych przez Zamawiającego.</w:t>
      </w:r>
      <w:r>
        <w:rPr>
          <w:rFonts w:ascii="Times New Roman" w:hAnsi="Times New Roman"/>
          <w:sz w:val="24"/>
          <w:szCs w:val="24"/>
        </w:rPr>
        <w:t xml:space="preserve"> Szkolenie będzie odbywało się w trybie weekendowym</w:t>
      </w:r>
      <w:r w:rsidR="00257747">
        <w:rPr>
          <w:rFonts w:ascii="Times New Roman" w:hAnsi="Times New Roman"/>
          <w:sz w:val="24"/>
          <w:szCs w:val="24"/>
        </w:rPr>
        <w:t xml:space="preserve"> trzy dni z rzędu</w:t>
      </w:r>
      <w:r w:rsidR="00100B20">
        <w:rPr>
          <w:rFonts w:ascii="Times New Roman" w:hAnsi="Times New Roman"/>
          <w:sz w:val="24"/>
          <w:szCs w:val="24"/>
        </w:rPr>
        <w:t>.</w:t>
      </w:r>
      <w:r w:rsidR="00E81424">
        <w:rPr>
          <w:rFonts w:ascii="Times New Roman" w:hAnsi="Times New Roman"/>
          <w:sz w:val="24"/>
          <w:szCs w:val="24"/>
        </w:rPr>
        <w:t xml:space="preserve"> Czas trwania szkolenia dla jednej grupy wynosi 20 godzin. Zamawiający dopuszcza odbywanie się szkolenia w dwóch grupach jednocześnie. </w:t>
      </w:r>
    </w:p>
    <w:p w14:paraId="233D9DBF" w14:textId="2EEC1B25" w:rsidR="009677EB" w:rsidRPr="009677EB" w:rsidRDefault="009677EB" w:rsidP="009677EB">
      <w:pPr>
        <w:pStyle w:val="Nagwek3"/>
        <w:shd w:val="clear" w:color="auto" w:fill="FFFFFF"/>
        <w:spacing w:before="0" w:after="225" w:line="360" w:lineRule="auto"/>
        <w:rPr>
          <w:rFonts w:ascii="Times New Roman" w:hAnsi="Times New Roman" w:cs="Times New Roman"/>
          <w:sz w:val="24"/>
          <w:szCs w:val="24"/>
        </w:rPr>
      </w:pPr>
      <w:r w:rsidRPr="003522C7">
        <w:rPr>
          <w:rFonts w:ascii="Times New Roman" w:hAnsi="Times New Roman" w:cs="Times New Roman"/>
          <w:sz w:val="24"/>
          <w:szCs w:val="24"/>
        </w:rPr>
        <w:t>CZĘŚĆ C</w:t>
      </w:r>
      <w:r w:rsidR="00597970">
        <w:rPr>
          <w:rFonts w:ascii="Times New Roman" w:hAnsi="Times New Roman" w:cs="Times New Roman"/>
          <w:sz w:val="24"/>
          <w:szCs w:val="24"/>
        </w:rPr>
        <w:t>.</w:t>
      </w:r>
      <w:r w:rsidRPr="003522C7">
        <w:rPr>
          <w:rFonts w:ascii="Times New Roman" w:hAnsi="Times New Roman" w:cs="Times New Roman"/>
          <w:sz w:val="24"/>
          <w:szCs w:val="24"/>
        </w:rPr>
        <w:t xml:space="preserve"> Wiedza i doświadczenie Wykonawcy</w:t>
      </w:r>
    </w:p>
    <w:p w14:paraId="4C3E3597" w14:textId="77777777" w:rsidR="00C433E3" w:rsidRPr="00274BE1" w:rsidRDefault="00B96950" w:rsidP="009677EB">
      <w:pPr>
        <w:numPr>
          <w:ilvl w:val="0"/>
          <w:numId w:val="43"/>
        </w:numPr>
        <w:shd w:val="clear" w:color="auto" w:fill="FFFFFF"/>
        <w:spacing w:line="360" w:lineRule="auto"/>
        <w:jc w:val="both"/>
        <w:textAlignment w:val="baseline"/>
        <w:rPr>
          <w:rFonts w:ascii="Times New Roman" w:hAnsi="Times New Roman"/>
          <w:color w:val="000000" w:themeColor="text1"/>
          <w:sz w:val="24"/>
          <w:szCs w:val="24"/>
        </w:rPr>
      </w:pPr>
      <w:r w:rsidRPr="00274BE1">
        <w:rPr>
          <w:rFonts w:ascii="Times New Roman" w:hAnsi="Times New Roman"/>
          <w:b/>
          <w:color w:val="000000" w:themeColor="text1"/>
          <w:sz w:val="24"/>
          <w:szCs w:val="24"/>
        </w:rPr>
        <w:t xml:space="preserve">Wymagania wobec </w:t>
      </w:r>
      <w:r w:rsidR="00DB6A39" w:rsidRPr="00274BE1">
        <w:rPr>
          <w:rFonts w:ascii="Times New Roman" w:hAnsi="Times New Roman"/>
          <w:b/>
          <w:color w:val="000000" w:themeColor="text1"/>
          <w:sz w:val="24"/>
          <w:szCs w:val="24"/>
        </w:rPr>
        <w:t>wykonawcy:</w:t>
      </w:r>
    </w:p>
    <w:p w14:paraId="03954854" w14:textId="0DEDF649" w:rsidR="00FA5754" w:rsidRDefault="00FA5754" w:rsidP="002854CE">
      <w:pPr>
        <w:pStyle w:val="Akapitzlist"/>
        <w:numPr>
          <w:ilvl w:val="0"/>
          <w:numId w:val="48"/>
        </w:numPr>
        <w:shd w:val="clear" w:color="auto" w:fill="FFFFFF"/>
        <w:spacing w:line="360" w:lineRule="auto"/>
        <w:ind w:left="426"/>
        <w:jc w:val="both"/>
        <w:textAlignment w:val="baseline"/>
      </w:pPr>
      <w:r>
        <w:lastRenderedPageBreak/>
        <w:t xml:space="preserve">Udokumentowane doświadczenie oferenta, w okresie ostatnich 2 lat, obejmujące </w:t>
      </w:r>
      <w:r w:rsidR="00597970">
        <w:t>wykonanie minimum 5 szkoleń z pracy w grupie/zespole;</w:t>
      </w:r>
      <w:r>
        <w:t xml:space="preserve"> </w:t>
      </w:r>
    </w:p>
    <w:p w14:paraId="4CB5F475" w14:textId="46BA6959" w:rsidR="002854CE" w:rsidRDefault="002854CE" w:rsidP="002854CE">
      <w:pPr>
        <w:pStyle w:val="Akapitzlist"/>
        <w:numPr>
          <w:ilvl w:val="0"/>
          <w:numId w:val="48"/>
        </w:numPr>
        <w:shd w:val="clear" w:color="auto" w:fill="FFFFFF"/>
        <w:spacing w:line="360" w:lineRule="auto"/>
        <w:ind w:left="426"/>
        <w:jc w:val="both"/>
        <w:textAlignment w:val="baseline"/>
      </w:pPr>
      <w:r w:rsidRPr="001E63DB">
        <w:t>Udokumentowan</w:t>
      </w:r>
      <w:r>
        <w:t>e doświadczenie oferenta, w okresie ostatnich 2 lat</w:t>
      </w:r>
      <w:r w:rsidRPr="001E63DB">
        <w:t>, obejmując</w:t>
      </w:r>
      <w:r>
        <w:t>e</w:t>
      </w:r>
      <w:r w:rsidRPr="001E63DB">
        <w:t xml:space="preserve"> szkolen</w:t>
      </w:r>
      <w:r>
        <w:t xml:space="preserve">ia z pracy w grupie/zespole dla </w:t>
      </w:r>
      <w:r w:rsidR="00FA5754">
        <w:t xml:space="preserve">minimum </w:t>
      </w:r>
      <w:r>
        <w:t xml:space="preserve">50 studentów I </w:t>
      </w:r>
      <w:proofErr w:type="spellStart"/>
      <w:r>
        <w:t>i</w:t>
      </w:r>
      <w:proofErr w:type="spellEnd"/>
      <w:r>
        <w:t xml:space="preserve"> II stopnia w wymiarze minimum 20 godzin. </w:t>
      </w:r>
    </w:p>
    <w:p w14:paraId="447E4C0C" w14:textId="3C384B57" w:rsidR="00926A1D" w:rsidRDefault="00926A1D" w:rsidP="002854CE">
      <w:pPr>
        <w:pStyle w:val="Akapitzlist"/>
        <w:numPr>
          <w:ilvl w:val="0"/>
          <w:numId w:val="48"/>
        </w:numPr>
        <w:shd w:val="clear" w:color="auto" w:fill="FFFFFF"/>
        <w:spacing w:line="360" w:lineRule="auto"/>
        <w:ind w:left="426"/>
        <w:jc w:val="both"/>
        <w:textAlignment w:val="baseline"/>
      </w:pPr>
      <w:r>
        <w:t>Załączony do oferty program szkolenia;</w:t>
      </w:r>
    </w:p>
    <w:p w14:paraId="56AF206C" w14:textId="3D6B825A" w:rsidR="00926A1D" w:rsidRDefault="00926A1D" w:rsidP="002854CE">
      <w:pPr>
        <w:pStyle w:val="Akapitzlist"/>
        <w:numPr>
          <w:ilvl w:val="0"/>
          <w:numId w:val="48"/>
        </w:numPr>
        <w:shd w:val="clear" w:color="auto" w:fill="FFFFFF"/>
        <w:spacing w:line="360" w:lineRule="auto"/>
        <w:ind w:left="426"/>
        <w:jc w:val="both"/>
        <w:textAlignment w:val="baseline"/>
      </w:pPr>
      <w:r>
        <w:t xml:space="preserve">Oświadczenie o przeprowadzeniu szkoleń w pierwszej edycji w termiach: </w:t>
      </w:r>
    </w:p>
    <w:p w14:paraId="607494E1" w14:textId="054822D7" w:rsidR="00926A1D" w:rsidRDefault="00926A1D" w:rsidP="00926A1D">
      <w:pPr>
        <w:pStyle w:val="Akapitzlist"/>
        <w:shd w:val="clear" w:color="auto" w:fill="FFFFFF"/>
        <w:spacing w:line="360" w:lineRule="auto"/>
        <w:ind w:left="426"/>
        <w:jc w:val="both"/>
        <w:textAlignment w:val="baseline"/>
      </w:pPr>
      <w:r w:rsidRPr="00926A1D">
        <w:rPr>
          <w:b/>
        </w:rPr>
        <w:t>19-21.05.2017 – 2 grupy; 26-28.05.2017 – 2 grupy; 02-04.06.2017 – 1 grupa</w:t>
      </w:r>
      <w:r>
        <w:t>;</w:t>
      </w:r>
    </w:p>
    <w:p w14:paraId="4355F22B" w14:textId="77777777" w:rsidR="002854CE" w:rsidRDefault="002854CE" w:rsidP="002854CE">
      <w:pPr>
        <w:pStyle w:val="Akapitzlist"/>
        <w:numPr>
          <w:ilvl w:val="0"/>
          <w:numId w:val="48"/>
        </w:numPr>
        <w:shd w:val="clear" w:color="auto" w:fill="FFFFFF"/>
        <w:spacing w:line="360" w:lineRule="auto"/>
        <w:ind w:left="426"/>
        <w:jc w:val="both"/>
        <w:textAlignment w:val="baseline"/>
      </w:pPr>
      <w:r w:rsidRPr="00A85E9C">
        <w:t>Odpowi</w:t>
      </w:r>
      <w:r>
        <w:t xml:space="preserve">ednia ilość kadry trenerskiej </w:t>
      </w:r>
      <w:r w:rsidRPr="00A85E9C">
        <w:t>w tym</w:t>
      </w:r>
      <w:r>
        <w:t>:</w:t>
      </w:r>
    </w:p>
    <w:p w14:paraId="07523576" w14:textId="77777777" w:rsidR="002854CE" w:rsidRDefault="002854CE" w:rsidP="002854CE">
      <w:pPr>
        <w:pStyle w:val="Akapitzlist"/>
        <w:numPr>
          <w:ilvl w:val="0"/>
          <w:numId w:val="38"/>
        </w:numPr>
        <w:shd w:val="clear" w:color="auto" w:fill="FFFFFF"/>
        <w:spacing w:line="360" w:lineRule="auto"/>
        <w:ind w:left="1134"/>
        <w:jc w:val="both"/>
        <w:textAlignment w:val="baseline"/>
        <w:rPr>
          <w:color w:val="000000" w:themeColor="text1"/>
        </w:rPr>
      </w:pPr>
      <w:r w:rsidRPr="00274BE1">
        <w:rPr>
          <w:color w:val="000000" w:themeColor="text1"/>
        </w:rPr>
        <w:t xml:space="preserve">Co najmniej </w:t>
      </w:r>
      <w:r>
        <w:rPr>
          <w:color w:val="000000" w:themeColor="text1"/>
        </w:rPr>
        <w:t xml:space="preserve">2 trenerów posiadających wykształcenie wyższe powiązane </w:t>
      </w:r>
      <w:r>
        <w:rPr>
          <w:color w:val="000000" w:themeColor="text1"/>
        </w:rPr>
        <w:br/>
        <w:t xml:space="preserve">z przedmiotem Zamówienia (np. zarządzanie, psychologia, pedagogika </w:t>
      </w:r>
      <w:r>
        <w:rPr>
          <w:color w:val="000000" w:themeColor="text1"/>
        </w:rPr>
        <w:br/>
        <w:t xml:space="preserve">i pokrewne); </w:t>
      </w:r>
    </w:p>
    <w:p w14:paraId="46720454" w14:textId="77777777" w:rsidR="0052485B" w:rsidRDefault="002854CE" w:rsidP="00AE3FD3">
      <w:pPr>
        <w:pStyle w:val="Akapitzlist"/>
        <w:numPr>
          <w:ilvl w:val="0"/>
          <w:numId w:val="38"/>
        </w:numPr>
        <w:shd w:val="clear" w:color="auto" w:fill="FFFFFF"/>
        <w:spacing w:line="360" w:lineRule="auto"/>
        <w:ind w:left="1134"/>
        <w:jc w:val="both"/>
        <w:textAlignment w:val="baseline"/>
        <w:rPr>
          <w:color w:val="000000" w:themeColor="text1"/>
        </w:rPr>
      </w:pPr>
      <w:r w:rsidRPr="00274BE1">
        <w:rPr>
          <w:color w:val="000000" w:themeColor="text1"/>
        </w:rPr>
        <w:t xml:space="preserve">Co najmniej </w:t>
      </w:r>
      <w:r>
        <w:rPr>
          <w:color w:val="000000" w:themeColor="text1"/>
        </w:rPr>
        <w:t>2 trenerów posiadających kompetencje trenerskie potwierdzone dyplomem ukończenia lub certyfikatem szkoły trenerów na co najmniej poziomie bazowym (np. Polskie Towarzystwo Psychologiczne, Grupa Trop, STOP, SET, Szkoła Trenerów Komunikacji Opartej na Empatii)</w:t>
      </w:r>
      <w:r w:rsidRPr="00274BE1">
        <w:rPr>
          <w:color w:val="000000" w:themeColor="text1"/>
        </w:rPr>
        <w:t>;</w:t>
      </w:r>
    </w:p>
    <w:p w14:paraId="7E561645" w14:textId="77777777" w:rsidR="0052485B" w:rsidRDefault="0052485B" w:rsidP="00AE3FD3">
      <w:pPr>
        <w:pStyle w:val="Akapitzlist"/>
        <w:numPr>
          <w:ilvl w:val="0"/>
          <w:numId w:val="38"/>
        </w:numPr>
        <w:shd w:val="clear" w:color="auto" w:fill="FFFFFF"/>
        <w:spacing w:line="360" w:lineRule="auto"/>
        <w:ind w:left="1134"/>
        <w:jc w:val="both"/>
        <w:textAlignment w:val="baseline"/>
        <w:rPr>
          <w:color w:val="000000" w:themeColor="text1"/>
        </w:rPr>
      </w:pPr>
      <w:r w:rsidRPr="00AE3FD3">
        <w:rPr>
          <w:color w:val="000000" w:themeColor="text1"/>
        </w:rPr>
        <w:t>Co najmniej 2 letnie doświadczenie w prowadzeniu szkoleń i warsztatów z: pracy w grupie, komunikacji w grupie, procesu grupowego, szkolenia muszą mieć charakter praktyczny;</w:t>
      </w:r>
    </w:p>
    <w:p w14:paraId="25B53A35" w14:textId="49DC027A" w:rsidR="002854CE" w:rsidRPr="00AE3FD3" w:rsidRDefault="002854CE" w:rsidP="00AE3FD3">
      <w:pPr>
        <w:pStyle w:val="Akapitzlist"/>
        <w:numPr>
          <w:ilvl w:val="0"/>
          <w:numId w:val="38"/>
        </w:numPr>
        <w:shd w:val="clear" w:color="auto" w:fill="FFFFFF"/>
        <w:spacing w:line="360" w:lineRule="auto"/>
        <w:ind w:left="1134"/>
        <w:jc w:val="both"/>
        <w:textAlignment w:val="baseline"/>
        <w:rPr>
          <w:color w:val="000000" w:themeColor="text1"/>
        </w:rPr>
      </w:pPr>
      <w:r w:rsidRPr="00AE3FD3">
        <w:rPr>
          <w:color w:val="000000" w:themeColor="text1"/>
        </w:rPr>
        <w:t>Co najmniej 1 trener posiadający ukończone studia podyplomowe</w:t>
      </w:r>
      <w:r w:rsidR="00AA00CF">
        <w:rPr>
          <w:color w:val="000000" w:themeColor="text1"/>
        </w:rPr>
        <w:t xml:space="preserve"> z zakresu psychologii. </w:t>
      </w:r>
    </w:p>
    <w:p w14:paraId="15767859" w14:textId="7E649FAE" w:rsidR="002854CE" w:rsidRPr="00A6460F" w:rsidRDefault="002854CE" w:rsidP="00AE3FD3">
      <w:pPr>
        <w:pStyle w:val="Akapitzlist"/>
        <w:shd w:val="clear" w:color="auto" w:fill="FFFFFF"/>
        <w:tabs>
          <w:tab w:val="left" w:pos="426"/>
        </w:tabs>
        <w:spacing w:line="360" w:lineRule="auto"/>
        <w:ind w:left="426"/>
        <w:jc w:val="both"/>
        <w:textAlignment w:val="baseline"/>
        <w:rPr>
          <w:b/>
          <w:color w:val="000000" w:themeColor="text1"/>
        </w:rPr>
      </w:pPr>
      <w:r w:rsidRPr="00A6460F">
        <w:rPr>
          <w:b/>
          <w:color w:val="000000" w:themeColor="text1"/>
        </w:rPr>
        <w:t>O</w:t>
      </w:r>
      <w:r w:rsidR="0052485B">
        <w:rPr>
          <w:b/>
          <w:color w:val="000000" w:themeColor="text1"/>
        </w:rPr>
        <w:t xml:space="preserve">ferent musi wykazać </w:t>
      </w:r>
      <w:r w:rsidRPr="00A6460F">
        <w:rPr>
          <w:b/>
          <w:color w:val="000000" w:themeColor="text1"/>
        </w:rPr>
        <w:t>udokumentowane doświadczenie, dyplomy/zaświadczenia potwierdzające</w:t>
      </w:r>
      <w:r>
        <w:rPr>
          <w:b/>
          <w:color w:val="000000" w:themeColor="text1"/>
        </w:rPr>
        <w:t xml:space="preserve"> wykształcenie/</w:t>
      </w:r>
      <w:r w:rsidR="0052485B">
        <w:rPr>
          <w:b/>
          <w:color w:val="000000" w:themeColor="text1"/>
        </w:rPr>
        <w:t>uprawnienia.</w:t>
      </w:r>
    </w:p>
    <w:p w14:paraId="1823B606" w14:textId="77777777" w:rsidR="00274BE1" w:rsidRPr="00274BE1" w:rsidRDefault="00274BE1" w:rsidP="00AE3FD3">
      <w:pPr>
        <w:pStyle w:val="Akapitzlist"/>
      </w:pPr>
    </w:p>
    <w:p w14:paraId="7E2DC8D7" w14:textId="75DA670B" w:rsidR="009E344B" w:rsidRPr="006D7D04" w:rsidRDefault="003F2818" w:rsidP="006D7D04">
      <w:pPr>
        <w:pStyle w:val="Akapitzlist"/>
        <w:numPr>
          <w:ilvl w:val="0"/>
          <w:numId w:val="43"/>
        </w:numPr>
        <w:spacing w:line="360" w:lineRule="auto"/>
        <w:jc w:val="both"/>
        <w:rPr>
          <w:b/>
          <w:color w:val="000000" w:themeColor="text1"/>
        </w:rPr>
      </w:pPr>
      <w:r w:rsidRPr="006D7D04">
        <w:rPr>
          <w:b/>
          <w:color w:val="000000" w:themeColor="text1"/>
        </w:rPr>
        <w:t>Wykonawcy u</w:t>
      </w:r>
      <w:r w:rsidR="00274BE1" w:rsidRPr="006D7D04">
        <w:rPr>
          <w:b/>
          <w:color w:val="000000" w:themeColor="text1"/>
        </w:rPr>
        <w:t>biegający się o zamówienia muszą</w:t>
      </w:r>
      <w:r w:rsidRPr="006D7D04">
        <w:rPr>
          <w:b/>
          <w:color w:val="000000" w:themeColor="text1"/>
        </w:rPr>
        <w:t xml:space="preserve"> spełniać niżej wymienione warunki udziału w postępowaniu:</w:t>
      </w:r>
    </w:p>
    <w:p w14:paraId="3D7EE51B" w14:textId="77777777" w:rsidR="009E344B" w:rsidRPr="00274BE1" w:rsidRDefault="003F2818" w:rsidP="000D7C66">
      <w:pPr>
        <w:numPr>
          <w:ilvl w:val="0"/>
          <w:numId w:val="5"/>
        </w:numPr>
        <w:spacing w:after="0" w:line="360" w:lineRule="auto"/>
        <w:jc w:val="both"/>
        <w:rPr>
          <w:rFonts w:ascii="Times New Roman" w:hAnsi="Times New Roman"/>
          <w:color w:val="000000" w:themeColor="text1"/>
          <w:sz w:val="24"/>
          <w:szCs w:val="24"/>
          <w:lang w:eastAsia="pl-PL"/>
        </w:rPr>
      </w:pPr>
      <w:r w:rsidRPr="00274BE1">
        <w:rPr>
          <w:rFonts w:ascii="Times New Roman" w:hAnsi="Times New Roman"/>
          <w:color w:val="000000" w:themeColor="text1"/>
          <w:sz w:val="24"/>
          <w:szCs w:val="24"/>
          <w:lang w:eastAsia="pl-PL"/>
        </w:rPr>
        <w:t>posiadać uprawnienia do wykonywania działalności lub czynności, jeżeli ustawy nakładają obowiązek  posiadania takich uprawnień;</w:t>
      </w:r>
    </w:p>
    <w:p w14:paraId="63004F26" w14:textId="677F862E" w:rsidR="00276836" w:rsidRDefault="003F2818" w:rsidP="00AE3FD3">
      <w:pPr>
        <w:numPr>
          <w:ilvl w:val="0"/>
          <w:numId w:val="5"/>
        </w:numPr>
        <w:spacing w:after="0" w:line="360" w:lineRule="auto"/>
        <w:jc w:val="both"/>
        <w:rPr>
          <w:rFonts w:ascii="Times New Roman" w:hAnsi="Times New Roman"/>
          <w:color w:val="000000" w:themeColor="text1"/>
          <w:sz w:val="24"/>
          <w:szCs w:val="24"/>
          <w:lang w:eastAsia="pl-PL"/>
        </w:rPr>
      </w:pPr>
      <w:r w:rsidRPr="00274BE1">
        <w:rPr>
          <w:rFonts w:ascii="Times New Roman" w:hAnsi="Times New Roman"/>
          <w:color w:val="000000" w:themeColor="text1"/>
          <w:sz w:val="24"/>
          <w:szCs w:val="24"/>
          <w:lang w:eastAsia="pl-PL"/>
        </w:rPr>
        <w:t xml:space="preserve">załączyć dowody, czy usługi zostały wykonane </w:t>
      </w:r>
      <w:r w:rsidR="00376743">
        <w:rPr>
          <w:rFonts w:ascii="Times New Roman" w:hAnsi="Times New Roman"/>
          <w:color w:val="000000" w:themeColor="text1"/>
          <w:sz w:val="24"/>
          <w:szCs w:val="24"/>
          <w:lang w:eastAsia="pl-PL"/>
        </w:rPr>
        <w:t>i</w:t>
      </w:r>
      <w:r w:rsidRPr="00274BE1">
        <w:rPr>
          <w:rFonts w:ascii="Times New Roman" w:hAnsi="Times New Roman"/>
          <w:color w:val="000000" w:themeColor="text1"/>
          <w:sz w:val="24"/>
          <w:szCs w:val="24"/>
          <w:lang w:eastAsia="pl-PL"/>
        </w:rPr>
        <w:t xml:space="preserve"> są wykonywane należycie np. referencje lub poświadczenia.</w:t>
      </w:r>
      <w:r w:rsidR="0012376F" w:rsidRPr="00274BE1">
        <w:rPr>
          <w:rFonts w:ascii="Times New Roman" w:hAnsi="Times New Roman"/>
          <w:color w:val="000000" w:themeColor="text1"/>
          <w:sz w:val="24"/>
          <w:szCs w:val="24"/>
        </w:rPr>
        <w:t xml:space="preserve"> </w:t>
      </w:r>
      <w:r w:rsidR="00B96950" w:rsidRPr="00274BE1">
        <w:rPr>
          <w:rFonts w:ascii="Times New Roman" w:hAnsi="Times New Roman"/>
          <w:color w:val="000000" w:themeColor="text1"/>
          <w:sz w:val="24"/>
          <w:szCs w:val="24"/>
        </w:rPr>
        <w:t xml:space="preserve">Dowodami, o których mowa jest poświadczenie (np. referencje lub protokoły) potwierdzające należyte wykonanie usług. W odniesieniu do </w:t>
      </w:r>
      <w:r w:rsidR="00B96950" w:rsidRPr="00274BE1">
        <w:rPr>
          <w:rFonts w:ascii="Times New Roman" w:hAnsi="Times New Roman"/>
          <w:color w:val="000000" w:themeColor="text1"/>
          <w:sz w:val="24"/>
          <w:szCs w:val="24"/>
        </w:rPr>
        <w:lastRenderedPageBreak/>
        <w:t>nadal wykonywanych usług poświadczenie powinno b</w:t>
      </w:r>
      <w:r w:rsidR="006D7D04">
        <w:rPr>
          <w:rFonts w:ascii="Times New Roman" w:hAnsi="Times New Roman"/>
          <w:color w:val="000000" w:themeColor="text1"/>
          <w:sz w:val="24"/>
          <w:szCs w:val="24"/>
        </w:rPr>
        <w:t xml:space="preserve">yć wydane nie wcześniej niż na 6 </w:t>
      </w:r>
      <w:r w:rsidR="00BC59AD">
        <w:rPr>
          <w:rFonts w:ascii="Times New Roman" w:hAnsi="Times New Roman"/>
          <w:color w:val="000000" w:themeColor="text1"/>
          <w:sz w:val="24"/>
          <w:szCs w:val="24"/>
        </w:rPr>
        <w:t>miesięcy</w:t>
      </w:r>
      <w:r w:rsidR="00B96950" w:rsidRPr="00274BE1">
        <w:rPr>
          <w:rFonts w:ascii="Times New Roman" w:hAnsi="Times New Roman"/>
          <w:color w:val="000000" w:themeColor="text1"/>
          <w:sz w:val="24"/>
          <w:szCs w:val="24"/>
        </w:rPr>
        <w:t xml:space="preserve"> przed upływem terminu składania ofert</w:t>
      </w:r>
      <w:r w:rsidR="00DA03F3" w:rsidRPr="00274BE1">
        <w:rPr>
          <w:rFonts w:ascii="Times New Roman" w:hAnsi="Times New Roman"/>
          <w:color w:val="000000" w:themeColor="text1"/>
          <w:sz w:val="24"/>
          <w:szCs w:val="24"/>
        </w:rPr>
        <w:t>.</w:t>
      </w:r>
      <w:r w:rsidR="00315DBB" w:rsidRPr="00274BE1">
        <w:rPr>
          <w:rFonts w:ascii="Times New Roman" w:hAnsi="Times New Roman"/>
          <w:color w:val="000000" w:themeColor="text1"/>
          <w:sz w:val="24"/>
          <w:szCs w:val="24"/>
        </w:rPr>
        <w:t xml:space="preserve"> </w:t>
      </w:r>
    </w:p>
    <w:p w14:paraId="3B6D3A31" w14:textId="77777777" w:rsidR="00926A1D" w:rsidRPr="00100B20" w:rsidRDefault="00926A1D" w:rsidP="00926A1D">
      <w:pPr>
        <w:spacing w:after="0" w:line="360" w:lineRule="auto"/>
        <w:ind w:left="720"/>
        <w:jc w:val="both"/>
        <w:rPr>
          <w:rFonts w:ascii="Times New Roman" w:hAnsi="Times New Roman"/>
          <w:color w:val="000000" w:themeColor="text1"/>
          <w:sz w:val="24"/>
          <w:szCs w:val="24"/>
          <w:lang w:eastAsia="pl-PL"/>
        </w:rPr>
      </w:pPr>
    </w:p>
    <w:p w14:paraId="419B56C6" w14:textId="7CCB52F5" w:rsidR="00B96950" w:rsidRPr="00274BE1" w:rsidRDefault="00A6460F" w:rsidP="00A6460F">
      <w:pPr>
        <w:pStyle w:val="Nagwek3"/>
        <w:shd w:val="clear" w:color="auto" w:fill="FFFFFF"/>
        <w:spacing w:before="0" w:after="225" w:line="360" w:lineRule="auto"/>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CZĘŚĆ D</w:t>
      </w:r>
      <w:r w:rsidR="00BE53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96950" w:rsidRPr="00274BE1">
        <w:rPr>
          <w:rFonts w:ascii="Times New Roman" w:hAnsi="Times New Roman" w:cs="Times New Roman"/>
          <w:color w:val="000000" w:themeColor="text1"/>
          <w:sz w:val="24"/>
          <w:szCs w:val="24"/>
        </w:rPr>
        <w:t>Lista dokumentów wymaganych od Wykonawcy</w:t>
      </w:r>
      <w:r w:rsidR="00BE5334">
        <w:rPr>
          <w:rFonts w:ascii="Times New Roman" w:hAnsi="Times New Roman" w:cs="Times New Roman"/>
          <w:color w:val="000000" w:themeColor="text1"/>
          <w:sz w:val="24"/>
          <w:szCs w:val="24"/>
        </w:rPr>
        <w:t>:</w:t>
      </w:r>
    </w:p>
    <w:p w14:paraId="675FE898" w14:textId="77777777" w:rsidR="00274BE1" w:rsidRPr="00274BE1" w:rsidRDefault="00B96950"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 xml:space="preserve">Aktualny odpis z właściwego rejestru lub z centralnej ewidencji i informacji </w:t>
      </w:r>
      <w:r w:rsidR="00D43D08" w:rsidRPr="00274BE1">
        <w:rPr>
          <w:color w:val="000000" w:themeColor="text1"/>
        </w:rPr>
        <w:br/>
        <w:t xml:space="preserve">o działalności </w:t>
      </w:r>
      <w:r w:rsidR="00384428" w:rsidRPr="00274BE1">
        <w:rPr>
          <w:color w:val="000000" w:themeColor="text1"/>
        </w:rPr>
        <w:t xml:space="preserve">gospodarczej, </w:t>
      </w:r>
      <w:r w:rsidR="00274BE1" w:rsidRPr="00274BE1">
        <w:rPr>
          <w:color w:val="000000" w:themeColor="text1"/>
        </w:rPr>
        <w:t>w przypadku:</w:t>
      </w:r>
    </w:p>
    <w:p w14:paraId="62559AB1" w14:textId="77777777" w:rsidR="00274BE1" w:rsidRPr="00274BE1" w:rsidRDefault="00B96950" w:rsidP="00274BE1">
      <w:pPr>
        <w:pStyle w:val="Akapitzlist"/>
        <w:numPr>
          <w:ilvl w:val="0"/>
          <w:numId w:val="34"/>
        </w:numPr>
        <w:shd w:val="clear" w:color="auto" w:fill="FFFFFF"/>
        <w:spacing w:line="360" w:lineRule="auto"/>
        <w:jc w:val="both"/>
        <w:textAlignment w:val="baseline"/>
        <w:rPr>
          <w:color w:val="000000" w:themeColor="text1"/>
        </w:rPr>
      </w:pPr>
      <w:r w:rsidRPr="00274BE1">
        <w:rPr>
          <w:color w:val="000000" w:themeColor="text1"/>
        </w:rPr>
        <w:t>podmiotów posiadających osobowość prawną jak i spółek prawa handlowego nieposiadających osobowości prawnej – wycią</w:t>
      </w:r>
      <w:r w:rsidR="00BE06BC" w:rsidRPr="00274BE1">
        <w:rPr>
          <w:color w:val="000000" w:themeColor="text1"/>
        </w:rPr>
        <w:t>g z Krajowego Rejestru Sądowego;</w:t>
      </w:r>
    </w:p>
    <w:p w14:paraId="5EF2BEC7" w14:textId="77777777" w:rsidR="00274BE1" w:rsidRPr="00274BE1" w:rsidRDefault="00B96950" w:rsidP="00274BE1">
      <w:pPr>
        <w:pStyle w:val="Akapitzlist"/>
        <w:numPr>
          <w:ilvl w:val="0"/>
          <w:numId w:val="34"/>
        </w:numPr>
        <w:shd w:val="clear" w:color="auto" w:fill="FFFFFF"/>
        <w:spacing w:line="360" w:lineRule="auto"/>
        <w:jc w:val="both"/>
        <w:textAlignment w:val="baseline"/>
        <w:rPr>
          <w:color w:val="000000" w:themeColor="text1"/>
        </w:rPr>
      </w:pPr>
      <w:r w:rsidRPr="00274BE1">
        <w:rPr>
          <w:color w:val="000000" w:themeColor="text1"/>
        </w:rPr>
        <w:t>działalności prowadzonej w formie spółki cywilnej – umowa spółki cywilnej oraz zaświadczenie o wpisie do ewidencji działalności gospodarczej każdego ze wsp</w:t>
      </w:r>
      <w:r w:rsidR="00340660" w:rsidRPr="00274BE1">
        <w:rPr>
          <w:color w:val="000000" w:themeColor="text1"/>
        </w:rPr>
        <w:t>ólników.</w:t>
      </w:r>
    </w:p>
    <w:p w14:paraId="2D449ACD" w14:textId="53E1F988" w:rsidR="000D4531" w:rsidRPr="00AE3FD3" w:rsidRDefault="00756C81">
      <w:pPr>
        <w:pStyle w:val="Akapitzlist"/>
        <w:numPr>
          <w:ilvl w:val="0"/>
          <w:numId w:val="33"/>
        </w:numPr>
        <w:shd w:val="clear" w:color="auto" w:fill="FFFFFF"/>
        <w:spacing w:line="360" w:lineRule="auto"/>
        <w:jc w:val="both"/>
        <w:textAlignment w:val="baseline"/>
        <w:rPr>
          <w:rStyle w:val="apple-converted-space"/>
          <w:color w:val="000000" w:themeColor="text1"/>
        </w:rPr>
      </w:pPr>
      <w:r w:rsidRPr="00274BE1">
        <w:rPr>
          <w:color w:val="000000" w:themeColor="text1"/>
        </w:rPr>
        <w:t xml:space="preserve">Jeżeli w kraju </w:t>
      </w:r>
      <w:r w:rsidR="00B96950" w:rsidRPr="00274BE1">
        <w:rPr>
          <w:color w:val="000000" w:themeColor="text1"/>
        </w:rPr>
        <w:t xml:space="preserve">zamieszkania osoby lub w kraju, w którym Wykonawca ma siedzibę lub miejsce zamieszkania, nie wydaje się dokumentów, o których mowa </w:t>
      </w:r>
      <w:r w:rsidR="00BA09D9" w:rsidRPr="00274BE1">
        <w:rPr>
          <w:color w:val="000000" w:themeColor="text1"/>
        </w:rPr>
        <w:br/>
      </w:r>
      <w:r w:rsidRPr="00274BE1">
        <w:rPr>
          <w:color w:val="000000" w:themeColor="text1"/>
        </w:rPr>
        <w:t xml:space="preserve">w Część </w:t>
      </w:r>
      <w:r w:rsidR="00F70E7A">
        <w:rPr>
          <w:color w:val="000000" w:themeColor="text1"/>
        </w:rPr>
        <w:t>D</w:t>
      </w:r>
      <w:r w:rsidRPr="00274BE1">
        <w:rPr>
          <w:color w:val="000000" w:themeColor="text1"/>
        </w:rPr>
        <w:t xml:space="preserve"> ust. </w:t>
      </w:r>
      <w:r w:rsidR="00BE06BC" w:rsidRPr="00274BE1">
        <w:rPr>
          <w:color w:val="000000" w:themeColor="text1"/>
        </w:rPr>
        <w:t>a</w:t>
      </w:r>
      <w:r w:rsidRPr="00274BE1">
        <w:rPr>
          <w:color w:val="000000" w:themeColor="text1"/>
        </w:rPr>
        <w:t>.</w:t>
      </w:r>
      <w:r w:rsidR="00B96950" w:rsidRPr="00274BE1">
        <w:rPr>
          <w:color w:val="000000" w:themeColor="text1"/>
        </w:rPr>
        <w:t>, zastępuje się je dokumentem zawierającym oświadczenie,</w:t>
      </w:r>
      <w:r w:rsidR="00100B20">
        <w:rPr>
          <w:color w:val="000000" w:themeColor="text1"/>
        </w:rPr>
        <w:t xml:space="preserve"> </w:t>
      </w:r>
      <w:r w:rsidR="00100B20">
        <w:rPr>
          <w:color w:val="000000" w:themeColor="text1"/>
        </w:rPr>
        <w:br/>
      </w:r>
      <w:r w:rsidR="00B96950" w:rsidRPr="00274BE1">
        <w:rPr>
          <w:color w:val="000000" w:themeColor="text1"/>
        </w:rPr>
        <w:t>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w:t>
      </w:r>
      <w:r w:rsidRPr="00274BE1">
        <w:rPr>
          <w:color w:val="000000" w:themeColor="text1"/>
        </w:rPr>
        <w:t xml:space="preserve">eszkania lub przed notariuszem. </w:t>
      </w:r>
      <w:r w:rsidR="00B96950" w:rsidRPr="00274BE1">
        <w:rPr>
          <w:color w:val="000000" w:themeColor="text1"/>
        </w:rPr>
        <w:t>D</w:t>
      </w:r>
      <w:r w:rsidR="00283947" w:rsidRPr="00274BE1">
        <w:rPr>
          <w:color w:val="000000" w:themeColor="text1"/>
        </w:rPr>
        <w:t xml:space="preserve">okumenty, o których mowa </w:t>
      </w:r>
      <w:r w:rsidR="005469AB" w:rsidRPr="00274BE1">
        <w:rPr>
          <w:color w:val="000000" w:themeColor="text1"/>
        </w:rPr>
        <w:t xml:space="preserve">części </w:t>
      </w:r>
      <w:r w:rsidR="00610E99">
        <w:rPr>
          <w:color w:val="000000" w:themeColor="text1"/>
        </w:rPr>
        <w:t>D</w:t>
      </w:r>
      <w:r w:rsidR="000704B5">
        <w:rPr>
          <w:color w:val="000000" w:themeColor="text1"/>
        </w:rPr>
        <w:t xml:space="preserve"> </w:t>
      </w:r>
      <w:r w:rsidR="00610E99">
        <w:rPr>
          <w:color w:val="000000" w:themeColor="text1"/>
        </w:rPr>
        <w:t>ust.</w:t>
      </w:r>
      <w:r w:rsidRPr="00274BE1">
        <w:rPr>
          <w:color w:val="000000" w:themeColor="text1"/>
        </w:rPr>
        <w:t xml:space="preserve"> a.</w:t>
      </w:r>
      <w:r w:rsidR="00B96950" w:rsidRPr="00274BE1">
        <w:rPr>
          <w:color w:val="000000" w:themeColor="text1"/>
        </w:rPr>
        <w:t xml:space="preserve">, powinny być wystawione nie wcześniej niż 6 miesięcy przed </w:t>
      </w:r>
      <w:r w:rsidR="004A5738" w:rsidRPr="00274BE1">
        <w:rPr>
          <w:color w:val="000000" w:themeColor="text1"/>
        </w:rPr>
        <w:t>upływem terminu składania ofert;</w:t>
      </w:r>
      <w:r w:rsidR="00B96950" w:rsidRPr="00274BE1">
        <w:rPr>
          <w:rStyle w:val="apple-converted-space"/>
          <w:color w:val="000000" w:themeColor="text1"/>
        </w:rPr>
        <w:t> </w:t>
      </w:r>
    </w:p>
    <w:p w14:paraId="376F4F12" w14:textId="7D2470B0" w:rsidR="00274BE1" w:rsidRDefault="00B50047" w:rsidP="000D4531">
      <w:pPr>
        <w:pStyle w:val="Akapitzlist"/>
        <w:numPr>
          <w:ilvl w:val="0"/>
          <w:numId w:val="33"/>
        </w:numPr>
        <w:shd w:val="clear" w:color="auto" w:fill="FFFFFF"/>
        <w:spacing w:line="360" w:lineRule="auto"/>
        <w:jc w:val="both"/>
        <w:textAlignment w:val="baseline"/>
        <w:rPr>
          <w:rStyle w:val="apple-converted-space"/>
          <w:color w:val="000000" w:themeColor="text1"/>
        </w:rPr>
      </w:pPr>
      <w:r w:rsidRPr="00274BE1">
        <w:rPr>
          <w:rStyle w:val="apple-converted-space"/>
          <w:color w:val="000000" w:themeColor="text1"/>
        </w:rPr>
        <w:t xml:space="preserve">Dokumentacje poświadczającą doświadczenie </w:t>
      </w:r>
      <w:r w:rsidR="00336A73" w:rsidRPr="00274BE1">
        <w:rPr>
          <w:rStyle w:val="apple-converted-space"/>
          <w:color w:val="000000" w:themeColor="text1"/>
        </w:rPr>
        <w:t>wykonawcy zgodnie</w:t>
      </w:r>
      <w:r w:rsidR="00584312" w:rsidRPr="00274BE1">
        <w:rPr>
          <w:rStyle w:val="apple-converted-space"/>
          <w:color w:val="000000" w:themeColor="text1"/>
        </w:rPr>
        <w:t xml:space="preserve"> z</w:t>
      </w:r>
      <w:r w:rsidR="00336A73" w:rsidRPr="00274BE1">
        <w:rPr>
          <w:rStyle w:val="apple-converted-space"/>
          <w:color w:val="000000" w:themeColor="text1"/>
        </w:rPr>
        <w:t xml:space="preserve"> częścią</w:t>
      </w:r>
      <w:r w:rsidR="00584312" w:rsidRPr="00274BE1">
        <w:rPr>
          <w:rStyle w:val="apple-converted-space"/>
          <w:color w:val="000000" w:themeColor="text1"/>
        </w:rPr>
        <w:t xml:space="preserve"> C</w:t>
      </w:r>
      <w:r w:rsidR="00336A73" w:rsidRPr="00274BE1">
        <w:rPr>
          <w:rStyle w:val="apple-converted-space"/>
          <w:color w:val="000000" w:themeColor="text1"/>
        </w:rPr>
        <w:t>;</w:t>
      </w:r>
    </w:p>
    <w:p w14:paraId="6E2CF3BD" w14:textId="46177C7B" w:rsidR="00274BE1" w:rsidRDefault="00B96950"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 xml:space="preserve">Pełnomocnictwo do podpisania ofert (oryginał lub kopia potwierdzona za zgodność z oryginałem przez notariusza), względnie do podpisania innych dokumentów składanych wraz z ofertą, o ile prawo do ich podpisania nie wynika </w:t>
      </w:r>
      <w:r w:rsidR="004C5344">
        <w:rPr>
          <w:color w:val="000000" w:themeColor="text1"/>
        </w:rPr>
        <w:br/>
      </w:r>
      <w:r w:rsidRPr="00274BE1">
        <w:rPr>
          <w:color w:val="000000" w:themeColor="text1"/>
        </w:rPr>
        <w:t>z innych dokumen</w:t>
      </w:r>
      <w:r w:rsidR="004A5738" w:rsidRPr="00274BE1">
        <w:rPr>
          <w:color w:val="000000" w:themeColor="text1"/>
        </w:rPr>
        <w:t>tów złożonych wraz z ofertą;</w:t>
      </w:r>
    </w:p>
    <w:p w14:paraId="29A53528" w14:textId="7DAD69D3" w:rsidR="00274BE1" w:rsidRDefault="00B96950"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 xml:space="preserve">Wykaz </w:t>
      </w:r>
      <w:r w:rsidRPr="00E631AF">
        <w:rPr>
          <w:color w:val="000000" w:themeColor="text1"/>
        </w:rPr>
        <w:t>zrealizowanych/realizowanych</w:t>
      </w:r>
      <w:r w:rsidRPr="00274BE1">
        <w:rPr>
          <w:color w:val="000000" w:themeColor="text1"/>
        </w:rPr>
        <w:t xml:space="preserve"> usług (załącznik nr 2) wraz z dowodami (np. referencjami), z których wynikać b</w:t>
      </w:r>
      <w:r w:rsidR="005510BF" w:rsidRPr="00274BE1">
        <w:rPr>
          <w:color w:val="000000" w:themeColor="text1"/>
        </w:rPr>
        <w:t>ędzie nal</w:t>
      </w:r>
      <w:r w:rsidR="004A5738" w:rsidRPr="00274BE1">
        <w:rPr>
          <w:color w:val="000000" w:themeColor="text1"/>
        </w:rPr>
        <w:t>eżyte wykonanie usług;</w:t>
      </w:r>
    </w:p>
    <w:p w14:paraId="3ACBB104" w14:textId="77777777" w:rsidR="00274BE1" w:rsidRDefault="00DB3C77"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Oświadczenie o sytuacji ekonomicznej i finansowej zapewniającej wykonanie zamówienia (zał. 3)</w:t>
      </w:r>
      <w:r w:rsidR="004A5738" w:rsidRPr="00274BE1">
        <w:rPr>
          <w:color w:val="000000" w:themeColor="text1"/>
        </w:rPr>
        <w:t>;</w:t>
      </w:r>
    </w:p>
    <w:p w14:paraId="5DA9EF8C" w14:textId="77777777" w:rsidR="00274BE1" w:rsidRDefault="00DB3C77"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lastRenderedPageBreak/>
        <w:t xml:space="preserve">Oświadczenie o braku powiązań osobowych lub kapitałowych z Zamawiającym (zał. </w:t>
      </w:r>
      <w:r w:rsidR="004A5738" w:rsidRPr="00274BE1">
        <w:rPr>
          <w:color w:val="000000" w:themeColor="text1"/>
        </w:rPr>
        <w:t>4);</w:t>
      </w:r>
    </w:p>
    <w:p w14:paraId="153F0131" w14:textId="1ECA9B06" w:rsidR="000D7C66" w:rsidRDefault="00DB3C77"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Oświadczenie o nieangażowaniu do realizacji zamówienia osoby, której łączne zaangażowanie zawodowe przekracza 276 godzin (zał. 5</w:t>
      </w:r>
      <w:r w:rsidR="004A5738" w:rsidRPr="00274BE1">
        <w:rPr>
          <w:color w:val="000000" w:themeColor="text1"/>
        </w:rPr>
        <w:t>).</w:t>
      </w:r>
    </w:p>
    <w:p w14:paraId="1DE95354" w14:textId="77777777" w:rsidR="00276836" w:rsidRPr="00274BE1" w:rsidRDefault="00276836" w:rsidP="00276836">
      <w:pPr>
        <w:pStyle w:val="Akapitzlist"/>
        <w:shd w:val="clear" w:color="auto" w:fill="FFFFFF"/>
        <w:spacing w:line="360" w:lineRule="auto"/>
        <w:ind w:left="1080"/>
        <w:jc w:val="both"/>
        <w:textAlignment w:val="baseline"/>
        <w:rPr>
          <w:color w:val="000000" w:themeColor="text1"/>
        </w:rPr>
      </w:pPr>
    </w:p>
    <w:p w14:paraId="1D32551C" w14:textId="0692F4D2" w:rsidR="009E344B" w:rsidRPr="00274BE1" w:rsidRDefault="004C5BB6" w:rsidP="00B208E8">
      <w:pPr>
        <w:shd w:val="clear" w:color="auto" w:fill="FFFFFF"/>
        <w:spacing w:line="360" w:lineRule="auto"/>
        <w:ind w:left="360"/>
        <w:jc w:val="both"/>
        <w:textAlignment w:val="baseline"/>
        <w:rPr>
          <w:rFonts w:ascii="Times New Roman" w:hAnsi="Times New Roman"/>
          <w:b/>
          <w:color w:val="000000" w:themeColor="text1"/>
          <w:sz w:val="24"/>
          <w:szCs w:val="24"/>
        </w:rPr>
      </w:pPr>
      <w:r w:rsidRPr="00274BE1">
        <w:rPr>
          <w:rFonts w:ascii="Times New Roman" w:hAnsi="Times New Roman"/>
          <w:b/>
          <w:color w:val="000000" w:themeColor="text1"/>
          <w:sz w:val="24"/>
          <w:szCs w:val="24"/>
        </w:rPr>
        <w:t xml:space="preserve">CZĘŚĆ </w:t>
      </w:r>
      <w:r w:rsidR="00A6460F">
        <w:rPr>
          <w:rFonts w:ascii="Times New Roman" w:hAnsi="Times New Roman"/>
          <w:b/>
          <w:color w:val="000000" w:themeColor="text1"/>
          <w:sz w:val="24"/>
          <w:szCs w:val="24"/>
        </w:rPr>
        <w:t>E</w:t>
      </w:r>
      <w:r w:rsidR="00BE5334">
        <w:rPr>
          <w:rFonts w:ascii="Times New Roman" w:hAnsi="Times New Roman"/>
          <w:b/>
          <w:color w:val="000000" w:themeColor="text1"/>
          <w:sz w:val="24"/>
          <w:szCs w:val="24"/>
        </w:rPr>
        <w:t>.</w:t>
      </w:r>
      <w:r w:rsidR="003F2818" w:rsidRPr="00274BE1">
        <w:rPr>
          <w:rFonts w:ascii="Times New Roman" w:hAnsi="Times New Roman"/>
          <w:b/>
          <w:color w:val="000000" w:themeColor="text1"/>
          <w:sz w:val="24"/>
          <w:szCs w:val="24"/>
        </w:rPr>
        <w:t xml:space="preserve"> Zamawiający zastrzega sobie prawo do</w:t>
      </w:r>
      <w:r w:rsidR="009E344B" w:rsidRPr="00274BE1">
        <w:rPr>
          <w:rFonts w:ascii="Times New Roman" w:hAnsi="Times New Roman"/>
          <w:b/>
          <w:color w:val="000000" w:themeColor="text1"/>
          <w:sz w:val="24"/>
          <w:szCs w:val="24"/>
        </w:rPr>
        <w:t xml:space="preserve">: </w:t>
      </w:r>
    </w:p>
    <w:p w14:paraId="2EF7D915" w14:textId="1919393B" w:rsidR="009E344B" w:rsidRPr="00274BE1" w:rsidRDefault="003F2818" w:rsidP="000D7C66">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Zamawiający zastrzega sobie prawo odwołania </w:t>
      </w:r>
      <w:r w:rsidR="00C31863" w:rsidRPr="00274BE1">
        <w:rPr>
          <w:rFonts w:ascii="Times New Roman" w:hAnsi="Times New Roman"/>
          <w:color w:val="000000" w:themeColor="text1"/>
          <w:sz w:val="24"/>
          <w:szCs w:val="24"/>
        </w:rPr>
        <w:t>postępowania</w:t>
      </w:r>
      <w:r w:rsidR="000D4531">
        <w:rPr>
          <w:rFonts w:ascii="Times New Roman" w:hAnsi="Times New Roman"/>
          <w:color w:val="000000" w:themeColor="text1"/>
          <w:sz w:val="24"/>
          <w:szCs w:val="24"/>
        </w:rPr>
        <w:t xml:space="preserve"> o zamówieniu</w:t>
      </w:r>
      <w:r w:rsidRPr="00274BE1">
        <w:rPr>
          <w:rFonts w:ascii="Times New Roman" w:hAnsi="Times New Roman"/>
          <w:color w:val="000000" w:themeColor="text1"/>
          <w:sz w:val="24"/>
          <w:szCs w:val="24"/>
        </w:rPr>
        <w:t xml:space="preserve"> </w:t>
      </w:r>
      <w:r w:rsidR="000D4531">
        <w:rPr>
          <w:rFonts w:ascii="Times New Roman" w:hAnsi="Times New Roman"/>
          <w:color w:val="000000" w:themeColor="text1"/>
          <w:sz w:val="24"/>
          <w:szCs w:val="24"/>
        </w:rPr>
        <w:t>bez podania przyczyny</w:t>
      </w:r>
      <w:r w:rsidRPr="00274BE1">
        <w:rPr>
          <w:rFonts w:ascii="Times New Roman" w:hAnsi="Times New Roman"/>
          <w:color w:val="000000" w:themeColor="text1"/>
          <w:sz w:val="24"/>
          <w:szCs w:val="24"/>
        </w:rPr>
        <w:t xml:space="preserve">, jak również prawo unieważnienia  </w:t>
      </w:r>
      <w:r w:rsidR="00C31863" w:rsidRPr="00274BE1">
        <w:rPr>
          <w:rFonts w:ascii="Times New Roman" w:hAnsi="Times New Roman"/>
          <w:color w:val="000000" w:themeColor="text1"/>
          <w:sz w:val="24"/>
          <w:szCs w:val="24"/>
        </w:rPr>
        <w:t>postępowania</w:t>
      </w:r>
      <w:r w:rsidRPr="00274BE1">
        <w:rPr>
          <w:rFonts w:ascii="Times New Roman" w:hAnsi="Times New Roman"/>
          <w:color w:val="000000" w:themeColor="text1"/>
          <w:sz w:val="24"/>
          <w:szCs w:val="24"/>
        </w:rPr>
        <w:t xml:space="preserve"> o zamówieniu bez podania</w:t>
      </w:r>
      <w:r w:rsidR="009E344B" w:rsidRPr="00274BE1">
        <w:rPr>
          <w:rFonts w:ascii="Times New Roman" w:hAnsi="Times New Roman"/>
          <w:color w:val="000000" w:themeColor="text1"/>
          <w:sz w:val="24"/>
          <w:szCs w:val="24"/>
        </w:rPr>
        <w:t xml:space="preserve"> </w:t>
      </w:r>
      <w:r w:rsidR="004A5738" w:rsidRPr="00274BE1">
        <w:rPr>
          <w:rFonts w:ascii="Times New Roman" w:hAnsi="Times New Roman"/>
          <w:color w:val="000000" w:themeColor="text1"/>
          <w:sz w:val="24"/>
          <w:szCs w:val="24"/>
        </w:rPr>
        <w:t>przyczyny;</w:t>
      </w:r>
    </w:p>
    <w:p w14:paraId="754FC029" w14:textId="77777777" w:rsidR="009E344B" w:rsidRPr="00274BE1" w:rsidRDefault="009E344B" w:rsidP="000D7C66">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Negocjacji z Wykonawcą w sytuacji, gdy zostanie złożona jedna oferta, która odbiegać będzie od założeń</w:t>
      </w:r>
      <w:r w:rsidR="007E413B" w:rsidRPr="00274BE1">
        <w:rPr>
          <w:rFonts w:ascii="Times New Roman" w:hAnsi="Times New Roman"/>
          <w:color w:val="000000" w:themeColor="text1"/>
          <w:sz w:val="24"/>
          <w:szCs w:val="24"/>
        </w:rPr>
        <w:t xml:space="preserve"> </w:t>
      </w:r>
      <w:r w:rsidRPr="00274BE1">
        <w:rPr>
          <w:rFonts w:ascii="Times New Roman" w:hAnsi="Times New Roman"/>
          <w:color w:val="000000" w:themeColor="text1"/>
          <w:sz w:val="24"/>
          <w:szCs w:val="24"/>
        </w:rPr>
        <w:t>budżetowych projektu;</w:t>
      </w:r>
    </w:p>
    <w:p w14:paraId="0F8BD451" w14:textId="77777777" w:rsidR="009E344B" w:rsidRPr="00274BE1" w:rsidRDefault="009E344B" w:rsidP="000D7C66">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Negocjacji z Wykonawcą, którego oferta wybrana zostanie najkorzystniejszą, </w:t>
      </w:r>
      <w:r w:rsidR="0012376F" w:rsidRPr="00274BE1">
        <w:rPr>
          <w:rFonts w:ascii="Times New Roman" w:hAnsi="Times New Roman"/>
          <w:color w:val="000000" w:themeColor="text1"/>
          <w:sz w:val="24"/>
          <w:szCs w:val="24"/>
        </w:rPr>
        <w:br/>
      </w:r>
      <w:r w:rsidRPr="00274BE1">
        <w:rPr>
          <w:rFonts w:ascii="Times New Roman" w:hAnsi="Times New Roman"/>
          <w:color w:val="000000" w:themeColor="text1"/>
          <w:sz w:val="24"/>
          <w:szCs w:val="24"/>
        </w:rPr>
        <w:t>w przypadku, gdy będzie</w:t>
      </w:r>
      <w:r w:rsidR="007E413B" w:rsidRPr="00274BE1">
        <w:rPr>
          <w:rFonts w:ascii="Times New Roman" w:hAnsi="Times New Roman"/>
          <w:color w:val="000000" w:themeColor="text1"/>
          <w:sz w:val="24"/>
          <w:szCs w:val="24"/>
        </w:rPr>
        <w:t xml:space="preserve"> </w:t>
      </w:r>
      <w:r w:rsidRPr="00274BE1">
        <w:rPr>
          <w:rFonts w:ascii="Times New Roman" w:hAnsi="Times New Roman"/>
          <w:color w:val="000000" w:themeColor="text1"/>
          <w:sz w:val="24"/>
          <w:szCs w:val="24"/>
        </w:rPr>
        <w:t>ona odbiegać od założeń budżetowych projektu;</w:t>
      </w:r>
    </w:p>
    <w:p w14:paraId="04F098CE" w14:textId="7F70898A" w:rsidR="004F55F8" w:rsidRPr="00BC59AD" w:rsidRDefault="009E344B" w:rsidP="00BC59AD">
      <w:pPr>
        <w:numPr>
          <w:ilvl w:val="0"/>
          <w:numId w:val="4"/>
        </w:numPr>
        <w:shd w:val="clear" w:color="auto" w:fill="FFFFFF"/>
        <w:spacing w:after="100" w:afterAutospacing="1"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Podjęcia rozmów w celu odpowiedniego uszczegółowienia warunków realizacji zamówienia na etapie i </w:t>
      </w:r>
      <w:r w:rsidR="00152773" w:rsidRPr="00274BE1">
        <w:rPr>
          <w:rFonts w:ascii="Times New Roman" w:hAnsi="Times New Roman"/>
          <w:color w:val="000000" w:themeColor="text1"/>
          <w:sz w:val="24"/>
          <w:szCs w:val="24"/>
        </w:rPr>
        <w:t>negocjacji.</w:t>
      </w:r>
    </w:p>
    <w:p w14:paraId="214FB44D" w14:textId="4EC6D1DD" w:rsidR="009E344B" w:rsidRPr="00274BE1" w:rsidRDefault="00A6460F" w:rsidP="00B208E8">
      <w:pPr>
        <w:shd w:val="clear" w:color="auto" w:fill="FFFFFF"/>
        <w:spacing w:line="360" w:lineRule="auto"/>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CZĘŚĆ F</w:t>
      </w:r>
      <w:r w:rsidR="00BE5334">
        <w:rPr>
          <w:rFonts w:ascii="Times New Roman" w:hAnsi="Times New Roman"/>
          <w:b/>
          <w:color w:val="000000" w:themeColor="text1"/>
          <w:sz w:val="24"/>
          <w:szCs w:val="24"/>
        </w:rPr>
        <w:t>.</w:t>
      </w:r>
      <w:r w:rsidR="009E344B" w:rsidRPr="00274BE1">
        <w:rPr>
          <w:rFonts w:ascii="Times New Roman" w:hAnsi="Times New Roman"/>
          <w:b/>
          <w:color w:val="000000" w:themeColor="text1"/>
          <w:sz w:val="24"/>
          <w:szCs w:val="24"/>
        </w:rPr>
        <w:t xml:space="preserve"> Sposób przygotowania oferty:</w:t>
      </w:r>
    </w:p>
    <w:p w14:paraId="6F72ED79" w14:textId="337B82E4" w:rsidR="0025195B" w:rsidRPr="00D737E4" w:rsidRDefault="0025195B" w:rsidP="0025195B">
      <w:pPr>
        <w:pStyle w:val="Nagwek3"/>
        <w:numPr>
          <w:ilvl w:val="0"/>
          <w:numId w:val="47"/>
        </w:numPr>
        <w:shd w:val="clear" w:color="auto" w:fill="FFFFFF"/>
        <w:tabs>
          <w:tab w:val="left" w:pos="426"/>
        </w:tabs>
        <w:suppressAutoHyphens/>
        <w:autoSpaceDN w:val="0"/>
        <w:spacing w:before="0" w:after="0" w:line="360" w:lineRule="auto"/>
        <w:textAlignment w:val="baseline"/>
        <w:rPr>
          <w:rFonts w:ascii="Times New Roman" w:hAnsi="Times New Roman" w:cs="Times New Roman"/>
          <w:b w:val="0"/>
          <w:sz w:val="24"/>
          <w:szCs w:val="24"/>
        </w:rPr>
      </w:pPr>
      <w:r w:rsidRPr="00D737E4">
        <w:rPr>
          <w:rFonts w:ascii="Times New Roman" w:hAnsi="Times New Roman" w:cs="Times New Roman"/>
          <w:b w:val="0"/>
          <w:sz w:val="24"/>
          <w:szCs w:val="24"/>
        </w:rPr>
        <w:t xml:space="preserve">Termin składania ofert - do dnia </w:t>
      </w:r>
      <w:r>
        <w:rPr>
          <w:rFonts w:ascii="Times New Roman" w:hAnsi="Times New Roman" w:cs="Times New Roman"/>
          <w:b w:val="0"/>
          <w:sz w:val="24"/>
          <w:szCs w:val="24"/>
        </w:rPr>
        <w:t>0</w:t>
      </w:r>
      <w:r w:rsidR="00926A1D">
        <w:rPr>
          <w:rFonts w:ascii="Times New Roman" w:hAnsi="Times New Roman" w:cs="Times New Roman"/>
          <w:b w:val="0"/>
          <w:sz w:val="24"/>
          <w:szCs w:val="24"/>
        </w:rPr>
        <w:t>5</w:t>
      </w:r>
      <w:r>
        <w:rPr>
          <w:rFonts w:ascii="Times New Roman" w:hAnsi="Times New Roman" w:cs="Times New Roman"/>
          <w:b w:val="0"/>
          <w:sz w:val="24"/>
          <w:szCs w:val="24"/>
        </w:rPr>
        <w:t>.05</w:t>
      </w:r>
      <w:r w:rsidRPr="00D737E4">
        <w:rPr>
          <w:rFonts w:ascii="Times New Roman" w:hAnsi="Times New Roman" w:cs="Times New Roman"/>
          <w:b w:val="0"/>
          <w:sz w:val="24"/>
          <w:szCs w:val="24"/>
        </w:rPr>
        <w:t>.2017 do godz. 09.00;</w:t>
      </w:r>
    </w:p>
    <w:p w14:paraId="270D3A69" w14:textId="0ACF4573" w:rsidR="0025195B" w:rsidRPr="00D737E4" w:rsidRDefault="0025195B" w:rsidP="0025195B">
      <w:pPr>
        <w:pStyle w:val="Akapitzlist"/>
        <w:shd w:val="clear" w:color="auto" w:fill="FFFFFF"/>
        <w:spacing w:line="360" w:lineRule="auto"/>
        <w:ind w:left="720"/>
        <w:jc w:val="both"/>
        <w:rPr>
          <w:i/>
        </w:rPr>
      </w:pPr>
      <w:r w:rsidRPr="00D737E4">
        <w:t>(</w:t>
      </w:r>
      <w:r w:rsidRPr="00D737E4">
        <w:rPr>
          <w:u w:val="single"/>
        </w:rPr>
        <w:t>koperta oznaczona</w:t>
      </w:r>
      <w:r w:rsidRPr="00D737E4">
        <w:t xml:space="preserve">: Akademia Marynarki Wojennej im. Bohaterów Westerplatte, </w:t>
      </w:r>
      <w:r w:rsidRPr="00D737E4">
        <w:br/>
        <w:t xml:space="preserve">ul. Śmidowicza 69, 81-127 Gdynia, </w:t>
      </w:r>
      <w:r w:rsidRPr="00D737E4">
        <w:rPr>
          <w:u w:val="single"/>
        </w:rPr>
        <w:t>z dopiskiem</w:t>
      </w:r>
      <w:r w:rsidRPr="00D737E4">
        <w:t>:</w:t>
      </w:r>
      <w:r w:rsidRPr="00D737E4">
        <w:rPr>
          <w:i/>
        </w:rPr>
        <w:t xml:space="preserve"> projekt rozwoju kompetencji stude</w:t>
      </w:r>
      <w:r>
        <w:rPr>
          <w:i/>
        </w:rPr>
        <w:t xml:space="preserve">ntów bezpieczeństwo wewnętrzne, </w:t>
      </w:r>
      <w:r>
        <w:rPr>
          <w:b/>
          <w:i/>
        </w:rPr>
        <w:t>praca w grupie</w:t>
      </w:r>
      <w:r w:rsidRPr="00D737E4">
        <w:rPr>
          <w:b/>
          <w:i/>
        </w:rPr>
        <w:t>,</w:t>
      </w:r>
      <w:r w:rsidRPr="00D737E4">
        <w:rPr>
          <w:i/>
        </w:rPr>
        <w:t xml:space="preserve"> Sekcja Zamówień Publicznych  </w:t>
      </w:r>
      <w:r w:rsidRPr="00D737E4">
        <w:rPr>
          <w:b/>
          <w:i/>
          <w:color w:val="000000"/>
        </w:rPr>
        <w:t xml:space="preserve">- </w:t>
      </w:r>
      <w:r w:rsidR="00926A1D">
        <w:rPr>
          <w:i/>
          <w:color w:val="000000"/>
        </w:rPr>
        <w:t>do dnia 05</w:t>
      </w:r>
      <w:r>
        <w:rPr>
          <w:i/>
          <w:color w:val="000000"/>
        </w:rPr>
        <w:t>.05</w:t>
      </w:r>
      <w:r w:rsidRPr="00D737E4">
        <w:rPr>
          <w:i/>
          <w:color w:val="000000"/>
        </w:rPr>
        <w:t>.2017 do godz. 09.00”</w:t>
      </w:r>
      <w:r w:rsidRPr="00D737E4">
        <w:rPr>
          <w:i/>
        </w:rPr>
        <w:t>)</w:t>
      </w:r>
    </w:p>
    <w:p w14:paraId="4186A6EF" w14:textId="6397755D" w:rsidR="0025195B" w:rsidRPr="00D737E4" w:rsidRDefault="0025195B" w:rsidP="0025195B">
      <w:pPr>
        <w:pStyle w:val="Akapitzlist"/>
        <w:shd w:val="clear" w:color="auto" w:fill="FFFFFF"/>
        <w:spacing w:line="360" w:lineRule="auto"/>
        <w:ind w:left="720"/>
        <w:jc w:val="both"/>
        <w:rPr>
          <w:u w:val="single"/>
        </w:rPr>
      </w:pPr>
      <w:r w:rsidRPr="00D737E4">
        <w:t xml:space="preserve">oraz </w:t>
      </w:r>
      <w:r w:rsidRPr="00D737E4">
        <w:rPr>
          <w:u w:val="single"/>
        </w:rPr>
        <w:t xml:space="preserve">opatrzyć kopertę czytelną pieczęcią z adresem wykonawcy </w:t>
      </w:r>
      <w:r w:rsidRPr="00D737E4">
        <w:t xml:space="preserve">lub za pośrednictwem poczty - liczy się data wpływu do kancelarii, (Akademia Marynarki Wojennej im. Bohaterów Westerplatte, ul. Śmidowicza 69, 81-127 Gdynia, z dopiskiem: </w:t>
      </w:r>
      <w:r w:rsidRPr="00D737E4">
        <w:rPr>
          <w:i/>
        </w:rPr>
        <w:t xml:space="preserve">projekt rozwoju kompetencji studentów bezpieczeństwo wewnętrzne, </w:t>
      </w:r>
      <w:r>
        <w:rPr>
          <w:b/>
          <w:i/>
        </w:rPr>
        <w:t>praca w grupie</w:t>
      </w:r>
      <w:r w:rsidRPr="00D737E4">
        <w:rPr>
          <w:i/>
        </w:rPr>
        <w:t>, Sekcja Zamówień Publicznych</w:t>
      </w:r>
      <w:r>
        <w:rPr>
          <w:i/>
        </w:rPr>
        <w:t xml:space="preserve"> </w:t>
      </w:r>
      <w:r w:rsidRPr="00D737E4">
        <w:rPr>
          <w:b/>
          <w:i/>
          <w:color w:val="000000"/>
        </w:rPr>
        <w:t xml:space="preserve">- </w:t>
      </w:r>
      <w:r w:rsidR="00926A1D">
        <w:rPr>
          <w:i/>
          <w:color w:val="000000"/>
        </w:rPr>
        <w:t>do dnia 05</w:t>
      </w:r>
      <w:r>
        <w:rPr>
          <w:i/>
          <w:color w:val="000000"/>
        </w:rPr>
        <w:t>.05</w:t>
      </w:r>
      <w:r w:rsidRPr="00D737E4">
        <w:rPr>
          <w:i/>
          <w:color w:val="000000"/>
        </w:rPr>
        <w:t>.2017 do godz. 09.00”</w:t>
      </w:r>
      <w:r w:rsidRPr="00D737E4">
        <w:t>)</w:t>
      </w:r>
    </w:p>
    <w:p w14:paraId="229418D6" w14:textId="5B2C4F76" w:rsidR="009E344B" w:rsidRPr="00274BE1" w:rsidRDefault="009E344B" w:rsidP="000D7C66">
      <w:pPr>
        <w:pStyle w:val="Nagwek3"/>
        <w:numPr>
          <w:ilvl w:val="0"/>
          <w:numId w:val="7"/>
        </w:numPr>
        <w:shd w:val="clear" w:color="auto" w:fill="FFFFFF"/>
        <w:spacing w:before="0" w:after="0" w:line="360" w:lineRule="auto"/>
        <w:textAlignment w:val="baseline"/>
        <w:rPr>
          <w:rFonts w:ascii="Times New Roman" w:hAnsi="Times New Roman" w:cs="Times New Roman"/>
          <w:b w:val="0"/>
          <w:color w:val="000000" w:themeColor="text1"/>
          <w:sz w:val="24"/>
          <w:szCs w:val="24"/>
        </w:rPr>
      </w:pPr>
      <w:r w:rsidRPr="00274BE1">
        <w:rPr>
          <w:rFonts w:ascii="Times New Roman" w:hAnsi="Times New Roman" w:cs="Times New Roman"/>
          <w:color w:val="000000" w:themeColor="text1"/>
          <w:sz w:val="24"/>
          <w:szCs w:val="24"/>
        </w:rPr>
        <w:t>Osoba do kontaktu w sprawie ogłoszenia</w:t>
      </w:r>
      <w:r w:rsidR="00C433E3" w:rsidRPr="00274BE1">
        <w:rPr>
          <w:rFonts w:ascii="Times New Roman" w:hAnsi="Times New Roman" w:cs="Times New Roman"/>
          <w:color w:val="000000" w:themeColor="text1"/>
          <w:sz w:val="24"/>
          <w:szCs w:val="24"/>
        </w:rPr>
        <w:t xml:space="preserve"> </w:t>
      </w:r>
      <w:r w:rsidR="00D97FFB" w:rsidRPr="00274BE1">
        <w:rPr>
          <w:rFonts w:ascii="Times New Roman" w:hAnsi="Times New Roman" w:cs="Times New Roman"/>
          <w:color w:val="000000" w:themeColor="text1"/>
          <w:sz w:val="24"/>
          <w:szCs w:val="24"/>
        </w:rPr>
        <w:t>–</w:t>
      </w:r>
      <w:r w:rsidR="00C433E3" w:rsidRPr="00274BE1">
        <w:rPr>
          <w:rFonts w:ascii="Times New Roman" w:hAnsi="Times New Roman" w:cs="Times New Roman"/>
          <w:color w:val="000000" w:themeColor="text1"/>
          <w:sz w:val="24"/>
          <w:szCs w:val="24"/>
        </w:rPr>
        <w:t xml:space="preserve"> </w:t>
      </w:r>
      <w:r w:rsidR="005469AB" w:rsidRPr="00274BE1">
        <w:rPr>
          <w:rFonts w:ascii="Times New Roman" w:hAnsi="Times New Roman" w:cs="Times New Roman"/>
          <w:color w:val="000000" w:themeColor="text1"/>
          <w:sz w:val="24"/>
          <w:szCs w:val="24"/>
        </w:rPr>
        <w:t xml:space="preserve"> </w:t>
      </w:r>
      <w:r w:rsidR="00F018DB" w:rsidRPr="00274BE1">
        <w:rPr>
          <w:rFonts w:ascii="Times New Roman" w:hAnsi="Times New Roman" w:cs="Times New Roman"/>
          <w:b w:val="0"/>
          <w:color w:val="000000" w:themeColor="text1"/>
          <w:sz w:val="24"/>
          <w:szCs w:val="24"/>
        </w:rPr>
        <w:t>Sekcja Zamówień Publicznych AMW Telefon/Faks: 261 26 25 37</w:t>
      </w:r>
      <w:r w:rsidR="004A5738" w:rsidRPr="00274BE1">
        <w:rPr>
          <w:rFonts w:ascii="Times New Roman" w:hAnsi="Times New Roman" w:cs="Times New Roman"/>
          <w:b w:val="0"/>
          <w:color w:val="000000" w:themeColor="text1"/>
          <w:sz w:val="24"/>
          <w:szCs w:val="24"/>
        </w:rPr>
        <w:t>;</w:t>
      </w:r>
    </w:p>
    <w:p w14:paraId="26899A84" w14:textId="77777777" w:rsidR="00C433E3" w:rsidRPr="00274BE1" w:rsidRDefault="00C433E3" w:rsidP="000D7C66">
      <w:pPr>
        <w:numPr>
          <w:ilvl w:val="0"/>
          <w:numId w:val="7"/>
        </w:numPr>
        <w:spacing w:after="0" w:line="360" w:lineRule="auto"/>
        <w:jc w:val="both"/>
        <w:rPr>
          <w:rFonts w:ascii="Times New Roman" w:eastAsia="Times New Roman" w:hAnsi="Times New Roman"/>
          <w:color w:val="000000" w:themeColor="text1"/>
          <w:sz w:val="24"/>
          <w:szCs w:val="24"/>
          <w:lang w:eastAsia="pl-PL"/>
        </w:rPr>
      </w:pPr>
      <w:r w:rsidRPr="00274BE1">
        <w:rPr>
          <w:rFonts w:ascii="Times New Roman" w:eastAsia="Times New Roman" w:hAnsi="Times New Roman"/>
          <w:color w:val="000000" w:themeColor="text1"/>
          <w:sz w:val="24"/>
          <w:szCs w:val="24"/>
          <w:lang w:eastAsia="pl-PL"/>
        </w:rPr>
        <w:t xml:space="preserve">Każdy Wykonawca </w:t>
      </w:r>
      <w:r w:rsidR="004A5738" w:rsidRPr="00274BE1">
        <w:rPr>
          <w:rFonts w:ascii="Times New Roman" w:eastAsia="Times New Roman" w:hAnsi="Times New Roman"/>
          <w:color w:val="000000" w:themeColor="text1"/>
          <w:sz w:val="24"/>
          <w:szCs w:val="24"/>
          <w:lang w:eastAsia="pl-PL"/>
        </w:rPr>
        <w:t>może złożyć tylko jedną ofertę;</w:t>
      </w:r>
    </w:p>
    <w:p w14:paraId="07F98C74" w14:textId="77777777" w:rsidR="00C433E3" w:rsidRPr="00274BE1" w:rsidRDefault="00C433E3" w:rsidP="000D7C66">
      <w:pPr>
        <w:numPr>
          <w:ilvl w:val="0"/>
          <w:numId w:val="7"/>
        </w:numPr>
        <w:spacing w:after="0" w:line="360" w:lineRule="auto"/>
        <w:jc w:val="both"/>
        <w:rPr>
          <w:rFonts w:ascii="Times New Roman" w:eastAsia="Times New Roman" w:hAnsi="Times New Roman"/>
          <w:color w:val="000000" w:themeColor="text1"/>
          <w:sz w:val="24"/>
          <w:szCs w:val="24"/>
          <w:lang w:eastAsia="pl-PL"/>
        </w:rPr>
      </w:pPr>
      <w:r w:rsidRPr="00274BE1">
        <w:rPr>
          <w:rFonts w:ascii="Times New Roman" w:eastAsia="Times New Roman" w:hAnsi="Times New Roman"/>
          <w:color w:val="000000" w:themeColor="text1"/>
          <w:sz w:val="24"/>
          <w:szCs w:val="24"/>
          <w:lang w:eastAsia="pl-PL"/>
        </w:rPr>
        <w:t>Oferta musi być podpisana przez osoby upoważnione do reprezentowania Wykonawcy (Wykonawców wspólnie ubiegających się o udzielenie zamówienia)</w:t>
      </w:r>
      <w:r w:rsidR="004A5738" w:rsidRPr="00274BE1">
        <w:rPr>
          <w:rFonts w:ascii="Times New Roman" w:eastAsia="Times New Roman" w:hAnsi="Times New Roman"/>
          <w:color w:val="000000" w:themeColor="text1"/>
          <w:sz w:val="24"/>
          <w:szCs w:val="24"/>
          <w:lang w:eastAsia="pl-PL"/>
        </w:rPr>
        <w:t>;</w:t>
      </w:r>
    </w:p>
    <w:p w14:paraId="0B8DF118" w14:textId="77777777" w:rsidR="00C433E3" w:rsidRPr="00274BE1" w:rsidRDefault="00C433E3" w:rsidP="000D7C66">
      <w:pPr>
        <w:numPr>
          <w:ilvl w:val="0"/>
          <w:numId w:val="7"/>
        </w:numPr>
        <w:spacing w:after="0" w:line="360" w:lineRule="auto"/>
        <w:jc w:val="both"/>
        <w:rPr>
          <w:rFonts w:ascii="Times New Roman" w:eastAsia="Times New Roman" w:hAnsi="Times New Roman"/>
          <w:color w:val="000000" w:themeColor="text1"/>
          <w:sz w:val="24"/>
          <w:szCs w:val="24"/>
          <w:lang w:eastAsia="pl-PL"/>
        </w:rPr>
      </w:pPr>
      <w:r w:rsidRPr="00274BE1">
        <w:rPr>
          <w:rFonts w:ascii="Times New Roman" w:eastAsia="Times New Roman" w:hAnsi="Times New Roman"/>
          <w:color w:val="000000" w:themeColor="text1"/>
          <w:sz w:val="24"/>
          <w:szCs w:val="24"/>
          <w:lang w:eastAsia="pl-PL"/>
        </w:rPr>
        <w:lastRenderedPageBreak/>
        <w:t>Oferta musi być sporządzona w 1 egzemplarzu, w języku polskim, mieć formę pisemną pod rygorem nieważności. Zamawiający nie zgadza się na przesłanie ofer</w:t>
      </w:r>
      <w:r w:rsidR="004A5738" w:rsidRPr="00274BE1">
        <w:rPr>
          <w:rFonts w:ascii="Times New Roman" w:eastAsia="Times New Roman" w:hAnsi="Times New Roman"/>
          <w:color w:val="000000" w:themeColor="text1"/>
          <w:sz w:val="24"/>
          <w:szCs w:val="24"/>
          <w:lang w:eastAsia="pl-PL"/>
        </w:rPr>
        <w:t>ty mailem;</w:t>
      </w:r>
    </w:p>
    <w:p w14:paraId="5F66ECF9" w14:textId="77777777" w:rsidR="00C433E3" w:rsidRPr="00274BE1" w:rsidRDefault="00C433E3" w:rsidP="000D7C66">
      <w:pPr>
        <w:numPr>
          <w:ilvl w:val="0"/>
          <w:numId w:val="7"/>
        </w:numPr>
        <w:spacing w:after="0" w:line="360" w:lineRule="auto"/>
        <w:jc w:val="both"/>
        <w:rPr>
          <w:rFonts w:ascii="Times New Roman" w:eastAsia="Times New Roman" w:hAnsi="Times New Roman"/>
          <w:color w:val="000000" w:themeColor="text1"/>
          <w:sz w:val="24"/>
          <w:szCs w:val="24"/>
          <w:lang w:eastAsia="pl-PL"/>
        </w:rPr>
      </w:pPr>
      <w:r w:rsidRPr="00274BE1">
        <w:rPr>
          <w:rFonts w:ascii="Times New Roman" w:eastAsia="Times New Roman" w:hAnsi="Times New Roman"/>
          <w:color w:val="000000" w:themeColor="text1"/>
          <w:sz w:val="24"/>
          <w:szCs w:val="24"/>
          <w:lang w:eastAsia="pl-PL"/>
        </w:rPr>
        <w:t>Integralną część oferty stanowią Zał</w:t>
      </w:r>
      <w:r w:rsidR="004A5738" w:rsidRPr="00274BE1">
        <w:rPr>
          <w:rFonts w:ascii="Times New Roman" w:eastAsia="Times New Roman" w:hAnsi="Times New Roman"/>
          <w:color w:val="000000" w:themeColor="text1"/>
          <w:sz w:val="24"/>
          <w:szCs w:val="24"/>
          <w:lang w:eastAsia="pl-PL"/>
        </w:rPr>
        <w:t>ączniki do Zapytania Ofertowego;</w:t>
      </w:r>
    </w:p>
    <w:p w14:paraId="0A9E02B3" w14:textId="7784D3CC" w:rsidR="009E344B" w:rsidRPr="00274BE1" w:rsidRDefault="000D4531" w:rsidP="000D7C66">
      <w:pPr>
        <w:numPr>
          <w:ilvl w:val="0"/>
          <w:numId w:val="7"/>
        </w:numPr>
        <w:spacing w:after="0" w:line="360" w:lineRule="auto"/>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D</w:t>
      </w:r>
      <w:r w:rsidR="00C433E3" w:rsidRPr="00274BE1">
        <w:rPr>
          <w:rFonts w:ascii="Times New Roman" w:eastAsia="Times New Roman" w:hAnsi="Times New Roman"/>
          <w:color w:val="000000" w:themeColor="text1"/>
          <w:sz w:val="24"/>
          <w:szCs w:val="24"/>
          <w:lang w:eastAsia="pl-PL"/>
        </w:rPr>
        <w:t xml:space="preserve">okumenty wymagane dla potwierdzenia spełniania przez Wykonawców warunków udziału w postępowaniu oraz potwierdzenia, że oferowane produkty spełniają wymagania </w:t>
      </w:r>
      <w:r w:rsidR="004A5738" w:rsidRPr="00274BE1">
        <w:rPr>
          <w:rFonts w:ascii="Times New Roman" w:eastAsia="Times New Roman" w:hAnsi="Times New Roman"/>
          <w:color w:val="000000" w:themeColor="text1"/>
          <w:sz w:val="24"/>
          <w:szCs w:val="24"/>
          <w:lang w:eastAsia="pl-PL"/>
        </w:rPr>
        <w:t>zamawiającego.</w:t>
      </w:r>
    </w:p>
    <w:p w14:paraId="6ADA3244" w14:textId="77777777" w:rsidR="007E413B" w:rsidRPr="00274BE1" w:rsidRDefault="007E413B" w:rsidP="00B208E8">
      <w:pPr>
        <w:spacing w:after="0" w:line="360" w:lineRule="auto"/>
        <w:ind w:left="360"/>
        <w:jc w:val="both"/>
        <w:rPr>
          <w:rFonts w:ascii="Times New Roman" w:eastAsia="Times New Roman" w:hAnsi="Times New Roman"/>
          <w:color w:val="000000" w:themeColor="text1"/>
          <w:sz w:val="24"/>
          <w:szCs w:val="24"/>
          <w:lang w:eastAsia="pl-PL"/>
        </w:rPr>
      </w:pPr>
    </w:p>
    <w:p w14:paraId="4FC73F1B" w14:textId="0555EDBD" w:rsidR="00B96950" w:rsidRPr="00274BE1" w:rsidRDefault="00223E93" w:rsidP="00B208E8">
      <w:pPr>
        <w:shd w:val="clear" w:color="auto" w:fill="FFFFFF"/>
        <w:spacing w:line="360" w:lineRule="auto"/>
        <w:textAlignment w:val="baseline"/>
        <w:rPr>
          <w:rFonts w:ascii="Times New Roman" w:hAnsi="Times New Roman"/>
          <w:b/>
          <w:color w:val="000000" w:themeColor="text1"/>
          <w:sz w:val="24"/>
          <w:szCs w:val="24"/>
        </w:rPr>
      </w:pPr>
      <w:r w:rsidRPr="00274BE1">
        <w:rPr>
          <w:rFonts w:ascii="Times New Roman" w:hAnsi="Times New Roman"/>
          <w:b/>
          <w:color w:val="000000" w:themeColor="text1"/>
          <w:sz w:val="24"/>
          <w:szCs w:val="24"/>
        </w:rPr>
        <w:t xml:space="preserve">CZĘŚĆ </w:t>
      </w:r>
      <w:r w:rsidR="00A6460F">
        <w:rPr>
          <w:rFonts w:ascii="Times New Roman" w:hAnsi="Times New Roman"/>
          <w:b/>
          <w:color w:val="000000" w:themeColor="text1"/>
          <w:sz w:val="24"/>
          <w:szCs w:val="24"/>
        </w:rPr>
        <w:t>G</w:t>
      </w:r>
      <w:r w:rsidR="00BE5334">
        <w:rPr>
          <w:rFonts w:ascii="Times New Roman" w:hAnsi="Times New Roman"/>
          <w:b/>
          <w:color w:val="000000" w:themeColor="text1"/>
          <w:sz w:val="24"/>
          <w:szCs w:val="24"/>
        </w:rPr>
        <w:t xml:space="preserve">. </w:t>
      </w:r>
      <w:r w:rsidR="00B96950" w:rsidRPr="00274BE1">
        <w:rPr>
          <w:rFonts w:ascii="Times New Roman" w:hAnsi="Times New Roman"/>
          <w:b/>
          <w:color w:val="000000" w:themeColor="text1"/>
          <w:sz w:val="24"/>
          <w:szCs w:val="24"/>
        </w:rPr>
        <w:t>Ocena oferty</w:t>
      </w:r>
      <w:r w:rsidR="009E344B" w:rsidRPr="00274BE1">
        <w:rPr>
          <w:rFonts w:ascii="Times New Roman" w:hAnsi="Times New Roman"/>
          <w:b/>
          <w:color w:val="000000" w:themeColor="text1"/>
          <w:sz w:val="24"/>
          <w:szCs w:val="24"/>
        </w:rPr>
        <w:t>:</w:t>
      </w:r>
    </w:p>
    <w:p w14:paraId="29CCD7EF" w14:textId="77777777" w:rsidR="00B96950" w:rsidRPr="00274BE1" w:rsidRDefault="00B96950" w:rsidP="00B208E8">
      <w:pPr>
        <w:pStyle w:val="Nagwek3"/>
        <w:shd w:val="clear" w:color="auto" w:fill="FFFFFF"/>
        <w:spacing w:before="0" w:after="225" w:line="360" w:lineRule="auto"/>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Kryteria oceny i opis sposobu przyznawania punktacji</w:t>
      </w:r>
    </w:p>
    <w:p w14:paraId="3284BF98" w14:textId="77777777" w:rsidR="00DB3C77" w:rsidRPr="00274BE1" w:rsidRDefault="00DB3C77" w:rsidP="000D7C66">
      <w:pPr>
        <w:numPr>
          <w:ilvl w:val="0"/>
          <w:numId w:val="6"/>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W toku badania i oceny ofert zamawiający ma prawo żądać od Oferentów wyjaśnień dot</w:t>
      </w:r>
      <w:r w:rsidR="004A5738" w:rsidRPr="00274BE1">
        <w:rPr>
          <w:rFonts w:ascii="Times New Roman" w:hAnsi="Times New Roman"/>
          <w:color w:val="000000" w:themeColor="text1"/>
          <w:sz w:val="24"/>
          <w:szCs w:val="24"/>
        </w:rPr>
        <w:t>yczących treści złożonych ofert;</w:t>
      </w:r>
    </w:p>
    <w:p w14:paraId="29B706E8" w14:textId="6B61DA83" w:rsidR="00DB3C77" w:rsidRPr="00274BE1" w:rsidRDefault="00DB3C77" w:rsidP="000D7C66">
      <w:pPr>
        <w:numPr>
          <w:ilvl w:val="0"/>
          <w:numId w:val="6"/>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Za ofertę najkorzystniejszą będzie uznana oferta, która przy uwzględnieniu poniższych kryteriów i ich wag otrzyma najwyższą punktację. Jeżeli nie będzie można dokonać wyboru oferty najkorzystniejszej ze względu na to, że dwie lub więcej ofert otrzyma taką samą punktację, Zamawiający spośród tych ofert wyb</w:t>
      </w:r>
      <w:r w:rsidR="004A5738" w:rsidRPr="00274BE1">
        <w:rPr>
          <w:rFonts w:ascii="Times New Roman" w:hAnsi="Times New Roman"/>
          <w:color w:val="000000" w:themeColor="text1"/>
          <w:sz w:val="24"/>
          <w:szCs w:val="24"/>
        </w:rPr>
        <w:t xml:space="preserve">ierze ofertę </w:t>
      </w:r>
      <w:r w:rsidR="00775912" w:rsidRPr="00274BE1">
        <w:rPr>
          <w:rFonts w:ascii="Times New Roman" w:hAnsi="Times New Roman"/>
          <w:color w:val="000000" w:themeColor="text1"/>
          <w:sz w:val="24"/>
          <w:szCs w:val="24"/>
        </w:rPr>
        <w:br/>
      </w:r>
      <w:r w:rsidR="004A5738" w:rsidRPr="00274BE1">
        <w:rPr>
          <w:rFonts w:ascii="Times New Roman" w:hAnsi="Times New Roman"/>
          <w:color w:val="000000" w:themeColor="text1"/>
          <w:sz w:val="24"/>
          <w:szCs w:val="24"/>
        </w:rPr>
        <w:t>z najniższą ceną;</w:t>
      </w:r>
    </w:p>
    <w:p w14:paraId="6D90C034" w14:textId="77777777" w:rsidR="00DB3C77" w:rsidRPr="00274BE1" w:rsidRDefault="00DB3C77" w:rsidP="000D7C66">
      <w:pPr>
        <w:pStyle w:val="Akapitzlist"/>
        <w:numPr>
          <w:ilvl w:val="0"/>
          <w:numId w:val="6"/>
        </w:numPr>
        <w:spacing w:line="360" w:lineRule="auto"/>
        <w:contextualSpacing/>
        <w:jc w:val="both"/>
        <w:rPr>
          <w:color w:val="000000" w:themeColor="text1"/>
        </w:rPr>
      </w:pPr>
      <w:r w:rsidRPr="00274BE1">
        <w:rPr>
          <w:color w:val="000000" w:themeColor="text1"/>
        </w:rPr>
        <w:t xml:space="preserve">W przypadku, gdy w odpowiedzi na zapytanie wpłyną oferty, których cena przekracza kwotę jaką Zamawiający może zgodnie z budżetem projektu przeznaczyć na sfinansowanie zamówienia Zamawiający ponownie zaprosi Oferentów, którzy odpowiedzieli na niniejsze zapytanie, do złożenia w terminie określonym przez </w:t>
      </w:r>
      <w:r w:rsidR="004A5738" w:rsidRPr="00274BE1">
        <w:rPr>
          <w:color w:val="000000" w:themeColor="text1"/>
        </w:rPr>
        <w:t>Zamawiającego ofert dodatkowych;</w:t>
      </w:r>
    </w:p>
    <w:p w14:paraId="652A877F" w14:textId="77777777" w:rsidR="00DB3C77" w:rsidRPr="00274BE1" w:rsidRDefault="00DB3C77" w:rsidP="000D7C66">
      <w:pPr>
        <w:pStyle w:val="Akapitzlist"/>
        <w:numPr>
          <w:ilvl w:val="0"/>
          <w:numId w:val="6"/>
        </w:numPr>
        <w:spacing w:before="240" w:line="360" w:lineRule="auto"/>
        <w:contextualSpacing/>
        <w:jc w:val="both"/>
        <w:rPr>
          <w:color w:val="000000" w:themeColor="text1"/>
        </w:rPr>
      </w:pPr>
      <w:r w:rsidRPr="00274BE1">
        <w:rPr>
          <w:color w:val="000000" w:themeColor="text1"/>
        </w:rPr>
        <w:t>Zamawiający zastrzega sobie prawo do unieważnienia postępowania w wyniku złożenia ofert przekraczających budżet przeznaczony na zamówienie</w:t>
      </w:r>
      <w:r w:rsidR="00DA03F3" w:rsidRPr="00274BE1">
        <w:rPr>
          <w:color w:val="000000" w:themeColor="text1"/>
        </w:rPr>
        <w:t>;</w:t>
      </w:r>
    </w:p>
    <w:p w14:paraId="7E3350C3" w14:textId="101ECC52" w:rsidR="0025195B" w:rsidRPr="00926A1D" w:rsidRDefault="00DA03F3" w:rsidP="00B208E8">
      <w:pPr>
        <w:pStyle w:val="Akapitzlist"/>
        <w:numPr>
          <w:ilvl w:val="0"/>
          <w:numId w:val="6"/>
        </w:numPr>
        <w:spacing w:before="240" w:line="360" w:lineRule="auto"/>
        <w:contextualSpacing/>
        <w:jc w:val="both"/>
        <w:rPr>
          <w:color w:val="000000" w:themeColor="text1"/>
        </w:rPr>
      </w:pPr>
      <w:r w:rsidRPr="00274BE1">
        <w:rPr>
          <w:color w:val="000000" w:themeColor="text1"/>
        </w:rPr>
        <w:t>Oferta będzie o</w:t>
      </w:r>
      <w:r w:rsidR="00A6460F">
        <w:rPr>
          <w:color w:val="000000" w:themeColor="text1"/>
        </w:rPr>
        <w:t>ceniana według poniższego wzoru.</w:t>
      </w:r>
    </w:p>
    <w:p w14:paraId="21731E5A" w14:textId="4BEB9F2E" w:rsidR="004F3DC4" w:rsidRPr="00274BE1" w:rsidRDefault="004F3DC4" w:rsidP="00B208E8">
      <w:pPr>
        <w:spacing w:before="240" w:line="360" w:lineRule="auto"/>
        <w:contextualSpacing/>
        <w:jc w:val="both"/>
        <w:rPr>
          <w:rFonts w:ascii="Times New Roman" w:hAnsi="Times New Roman"/>
          <w:b/>
          <w:color w:val="000000" w:themeColor="text1"/>
          <w:sz w:val="24"/>
          <w:szCs w:val="24"/>
        </w:rPr>
      </w:pPr>
      <w:r w:rsidRPr="00274BE1">
        <w:rPr>
          <w:rFonts w:ascii="Times New Roman" w:hAnsi="Times New Roman"/>
          <w:b/>
          <w:color w:val="000000" w:themeColor="text1"/>
          <w:sz w:val="24"/>
          <w:szCs w:val="24"/>
        </w:rPr>
        <w:t>Obliczenie najkorzystniejszej oferty:</w:t>
      </w:r>
    </w:p>
    <w:p w14:paraId="55CB115E" w14:textId="77777777" w:rsidR="004F3DC4" w:rsidRPr="00274BE1" w:rsidRDefault="004F3DC4" w:rsidP="00B208E8">
      <w:pPr>
        <w:spacing w:before="240" w:line="360" w:lineRule="auto"/>
        <w:contextualSpacing/>
        <w:jc w:val="both"/>
        <w:rPr>
          <w:rFonts w:ascii="Times New Roman" w:hAnsi="Times New Roman"/>
          <w:b/>
          <w:color w:val="000000" w:themeColor="text1"/>
          <w:sz w:val="24"/>
          <w:szCs w:val="24"/>
        </w:rPr>
      </w:pPr>
    </w:p>
    <w:p w14:paraId="475C31C9" w14:textId="2408D13F" w:rsidR="000D7C66" w:rsidRPr="00274BE1" w:rsidRDefault="004F3DC4" w:rsidP="00B208E8">
      <w:pPr>
        <w:spacing w:before="240" w:line="360" w:lineRule="auto"/>
        <w:contextualSpacing/>
        <w:jc w:val="both"/>
        <w:rPr>
          <w:rFonts w:ascii="Times New Roman" w:hAnsi="Times New Roman"/>
          <w:color w:val="000000" w:themeColor="text1"/>
          <w:sz w:val="24"/>
          <w:szCs w:val="24"/>
        </w:rPr>
      </w:pPr>
      <w:r w:rsidRPr="00274BE1">
        <w:rPr>
          <w:rFonts w:ascii="Times New Roman" w:hAnsi="Times New Roman"/>
          <w:color w:val="000000" w:themeColor="text1"/>
          <w:sz w:val="24"/>
          <w:szCs w:val="24"/>
        </w:rPr>
        <w:t>Kryteria wyboru oferty to: cena, doświadczenie zawodowe. Suma wszystkich 2 (dwóch) składników wynosi maksymalnie 100%. O wyborze oferty decyduje największa uzyskana liczba wyrażona w procentach, wg poniższego sposobu wyliczenia:</w:t>
      </w:r>
    </w:p>
    <w:p w14:paraId="557E3EC3" w14:textId="20C5BA82" w:rsidR="000D7C66" w:rsidRPr="00274BE1" w:rsidRDefault="004F3DC4" w:rsidP="00775912">
      <w:pPr>
        <w:spacing w:before="240" w:line="360" w:lineRule="auto"/>
        <w:rPr>
          <w:rFonts w:ascii="Times New Roman" w:hAnsi="Times New Roman"/>
          <w:color w:val="000000" w:themeColor="text1"/>
          <w:sz w:val="24"/>
          <w:szCs w:val="24"/>
        </w:rPr>
      </w:pPr>
      <m:oMathPara>
        <m:oMath>
          <m:r>
            <w:rPr>
              <w:rFonts w:ascii="Cambria Math" w:hAnsi="Cambria Math"/>
              <w:color w:val="000000" w:themeColor="text1"/>
              <w:sz w:val="24"/>
              <w:szCs w:val="24"/>
            </w:rPr>
            <w:lastRenderedPageBreak/>
            <m:t>P=</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OB</m:t>
                  </m:r>
                </m:sub>
              </m:sSub>
            </m:den>
          </m:f>
          <m:r>
            <w:rPr>
              <w:rFonts w:ascii="Cambria Math" w:hAnsi="Cambria Math"/>
              <w:color w:val="000000" w:themeColor="text1"/>
              <w:sz w:val="24"/>
              <w:szCs w:val="24"/>
            </w:rPr>
            <m:t>×60+punkty dodatkowe</m:t>
          </m:r>
        </m:oMath>
      </m:oMathPara>
    </w:p>
    <w:p w14:paraId="5A697268" w14:textId="77777777" w:rsidR="004F3DC4" w:rsidRPr="00274BE1" w:rsidRDefault="004F3DC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gdzie: </w:t>
      </w:r>
    </w:p>
    <w:p w14:paraId="1A56F5F2" w14:textId="77777777" w:rsidR="004F3DC4" w:rsidRPr="00274BE1" w:rsidRDefault="004F3DC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CN – najniższa zaoferowana łączna cena; </w:t>
      </w:r>
    </w:p>
    <w:p w14:paraId="1526098D" w14:textId="7D6280AA" w:rsidR="004F3DC4" w:rsidRPr="00274BE1" w:rsidRDefault="004F3DC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COB –</w:t>
      </w:r>
      <w:r w:rsidR="00AC70C4">
        <w:rPr>
          <w:rFonts w:ascii="Times New Roman" w:hAnsi="Times New Roman"/>
          <w:color w:val="000000" w:themeColor="text1"/>
          <w:sz w:val="24"/>
          <w:szCs w:val="24"/>
        </w:rPr>
        <w:t xml:space="preserve"> </w:t>
      </w:r>
      <w:r w:rsidR="006C0CD4">
        <w:rPr>
          <w:rFonts w:ascii="Times New Roman" w:hAnsi="Times New Roman"/>
          <w:color w:val="000000" w:themeColor="text1"/>
          <w:sz w:val="24"/>
          <w:szCs w:val="24"/>
        </w:rPr>
        <w:t>ł</w:t>
      </w:r>
      <w:r w:rsidRPr="00274BE1">
        <w:rPr>
          <w:rFonts w:ascii="Times New Roman" w:hAnsi="Times New Roman"/>
          <w:color w:val="000000" w:themeColor="text1"/>
          <w:sz w:val="24"/>
          <w:szCs w:val="24"/>
        </w:rPr>
        <w:t xml:space="preserve">ączna cena zaoferowana w ofercie badanej; </w:t>
      </w:r>
    </w:p>
    <w:p w14:paraId="6F492862" w14:textId="20F2BFAA" w:rsidR="004F3DC4" w:rsidRPr="00274BE1" w:rsidRDefault="004F3DC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Liczba punktów do uzyska</w:t>
      </w:r>
      <w:r w:rsidR="008D075E">
        <w:rPr>
          <w:rFonts w:ascii="Times New Roman" w:hAnsi="Times New Roman"/>
          <w:color w:val="000000" w:themeColor="text1"/>
          <w:sz w:val="24"/>
          <w:szCs w:val="24"/>
        </w:rPr>
        <w:t>nia w Kryterium „cena” –  pkt. 6</w:t>
      </w:r>
      <w:r w:rsidR="00AF49DF">
        <w:rPr>
          <w:rFonts w:ascii="Times New Roman" w:hAnsi="Times New Roman"/>
          <w:color w:val="000000" w:themeColor="text1"/>
          <w:sz w:val="24"/>
          <w:szCs w:val="24"/>
        </w:rPr>
        <w:t>0</w:t>
      </w:r>
      <w:r w:rsidR="004C5344">
        <w:rPr>
          <w:rFonts w:ascii="Times New Roman" w:hAnsi="Times New Roman"/>
          <w:color w:val="000000" w:themeColor="text1"/>
          <w:sz w:val="24"/>
          <w:szCs w:val="24"/>
        </w:rPr>
        <w:t>;</w:t>
      </w:r>
    </w:p>
    <w:p w14:paraId="7E39E5DA" w14:textId="3A739181" w:rsidR="004F3DC4" w:rsidRPr="00274BE1" w:rsidRDefault="00E92DA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Punkty dodatkowe</w:t>
      </w:r>
      <w:r w:rsidR="004C5344">
        <w:rPr>
          <w:rFonts w:ascii="Times New Roman" w:hAnsi="Times New Roman"/>
          <w:color w:val="000000" w:themeColor="text1"/>
          <w:sz w:val="24"/>
          <w:szCs w:val="24"/>
        </w:rPr>
        <w:t xml:space="preserve"> –</w:t>
      </w:r>
      <w:r w:rsidRPr="00274BE1">
        <w:rPr>
          <w:rFonts w:ascii="Times New Roman" w:hAnsi="Times New Roman"/>
          <w:color w:val="000000" w:themeColor="text1"/>
          <w:sz w:val="24"/>
          <w:szCs w:val="24"/>
        </w:rPr>
        <w:t xml:space="preserve"> pkt.</w:t>
      </w:r>
      <w:r w:rsidR="008D075E">
        <w:rPr>
          <w:rFonts w:ascii="Times New Roman" w:hAnsi="Times New Roman"/>
          <w:color w:val="000000" w:themeColor="text1"/>
          <w:sz w:val="24"/>
          <w:szCs w:val="24"/>
        </w:rPr>
        <w:t xml:space="preserve"> 4</w:t>
      </w:r>
      <w:r w:rsidR="00AF49DF">
        <w:rPr>
          <w:rFonts w:ascii="Times New Roman" w:hAnsi="Times New Roman"/>
          <w:color w:val="000000" w:themeColor="text1"/>
          <w:sz w:val="24"/>
          <w:szCs w:val="24"/>
        </w:rPr>
        <w:t>0</w:t>
      </w:r>
      <w:r w:rsidR="004C5344">
        <w:rPr>
          <w:rFonts w:ascii="Times New Roman" w:hAnsi="Times New Roman"/>
          <w:color w:val="000000" w:themeColor="text1"/>
          <w:sz w:val="24"/>
          <w:szCs w:val="24"/>
        </w:rPr>
        <w:t>.</w:t>
      </w:r>
    </w:p>
    <w:p w14:paraId="23C06457" w14:textId="77777777" w:rsidR="004F3DC4" w:rsidRPr="00274BE1" w:rsidRDefault="004F3DC4" w:rsidP="00B208E8">
      <w:pPr>
        <w:spacing w:before="240" w:line="360" w:lineRule="auto"/>
        <w:rPr>
          <w:rFonts w:ascii="Times New Roman" w:hAnsi="Times New Roman"/>
          <w:b/>
          <w:color w:val="000000" w:themeColor="text1"/>
          <w:sz w:val="24"/>
          <w:szCs w:val="24"/>
        </w:rPr>
      </w:pPr>
      <w:r w:rsidRPr="00274BE1">
        <w:rPr>
          <w:rFonts w:ascii="Times New Roman" w:hAnsi="Times New Roman"/>
          <w:b/>
          <w:color w:val="000000" w:themeColor="text1"/>
          <w:sz w:val="24"/>
          <w:szCs w:val="24"/>
        </w:rPr>
        <w:t>Pierwszy składnik:</w:t>
      </w:r>
    </w:p>
    <w:p w14:paraId="26D635CD" w14:textId="4989F2BC" w:rsidR="004F3DC4" w:rsidRPr="00274BE1" w:rsidRDefault="008D075E" w:rsidP="000D7C66">
      <w:pPr>
        <w:spacing w:before="240"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CENA BRUTTO (6</w:t>
      </w:r>
      <w:r w:rsidR="00276836">
        <w:rPr>
          <w:rFonts w:ascii="Times New Roman" w:hAnsi="Times New Roman"/>
          <w:color w:val="000000" w:themeColor="text1"/>
          <w:sz w:val="24"/>
          <w:szCs w:val="24"/>
        </w:rPr>
        <w:t>0</w:t>
      </w:r>
      <w:r w:rsidR="004F3DC4" w:rsidRPr="00274BE1">
        <w:rPr>
          <w:rFonts w:ascii="Times New Roman" w:hAnsi="Times New Roman"/>
          <w:color w:val="000000" w:themeColor="text1"/>
          <w:sz w:val="24"/>
          <w:szCs w:val="24"/>
        </w:rPr>
        <w:t xml:space="preserve">%) - procent oznacza jednocześnie liczbę przyznanych punktów:  </w:t>
      </w:r>
    </w:p>
    <w:p w14:paraId="02DAB352" w14:textId="77777777" w:rsidR="004F3DC4" w:rsidRPr="00274BE1" w:rsidRDefault="004F3DC4" w:rsidP="000D7C66">
      <w:pPr>
        <w:pStyle w:val="Akapitzlist"/>
        <w:numPr>
          <w:ilvl w:val="0"/>
          <w:numId w:val="17"/>
        </w:numPr>
        <w:spacing w:line="360" w:lineRule="auto"/>
        <w:contextualSpacing/>
        <w:jc w:val="both"/>
        <w:rPr>
          <w:color w:val="000000" w:themeColor="text1"/>
        </w:rPr>
      </w:pPr>
      <w:r w:rsidRPr="00274BE1">
        <w:rPr>
          <w:color w:val="000000" w:themeColor="text1"/>
        </w:rPr>
        <w:t xml:space="preserve">Łączna cena podana przez Oferenta musi zawierać wszystkie koszty wykonania przedmiotu zamówienia oraz ewentualne upusty oferowane przez Oferenta. </w:t>
      </w:r>
    </w:p>
    <w:p w14:paraId="04ED6C1C" w14:textId="02D13C80" w:rsidR="000D7C66" w:rsidRPr="00274BE1" w:rsidRDefault="004F3DC4" w:rsidP="00775912">
      <w:pPr>
        <w:pStyle w:val="Akapitzlist"/>
        <w:numPr>
          <w:ilvl w:val="0"/>
          <w:numId w:val="17"/>
        </w:numPr>
        <w:spacing w:line="360" w:lineRule="auto"/>
        <w:contextualSpacing/>
        <w:jc w:val="both"/>
        <w:rPr>
          <w:color w:val="000000" w:themeColor="text1"/>
        </w:rPr>
      </w:pPr>
      <w:r w:rsidRPr="00274BE1">
        <w:rPr>
          <w:color w:val="000000" w:themeColor="text1"/>
        </w:rPr>
        <w:t xml:space="preserve">Wszystkie ceny określone przez Oferenta zostaną ustalone na okres ważności umowy </w:t>
      </w:r>
      <w:r w:rsidRPr="00274BE1">
        <w:rPr>
          <w:color w:val="000000" w:themeColor="text1"/>
        </w:rPr>
        <w:br/>
        <w:t xml:space="preserve">i nie będą podlegały zmianom. </w:t>
      </w:r>
    </w:p>
    <w:p w14:paraId="300AAE47" w14:textId="77777777" w:rsidR="00775912" w:rsidRPr="00274BE1" w:rsidRDefault="00775912" w:rsidP="00775912">
      <w:pPr>
        <w:pStyle w:val="Akapitzlist"/>
        <w:spacing w:line="360" w:lineRule="auto"/>
        <w:ind w:left="720"/>
        <w:contextualSpacing/>
        <w:jc w:val="both"/>
        <w:rPr>
          <w:color w:val="000000" w:themeColor="text1"/>
        </w:rPr>
      </w:pPr>
    </w:p>
    <w:p w14:paraId="074F3F71" w14:textId="23592B2A" w:rsidR="00641003" w:rsidRPr="00274BE1" w:rsidRDefault="004F3DC4" w:rsidP="00B208E8">
      <w:pPr>
        <w:spacing w:line="360" w:lineRule="auto"/>
        <w:jc w:val="both"/>
        <w:rPr>
          <w:rFonts w:ascii="Times New Roman" w:hAnsi="Times New Roman"/>
          <w:color w:val="000000" w:themeColor="text1"/>
          <w:sz w:val="24"/>
          <w:szCs w:val="24"/>
        </w:rPr>
      </w:pPr>
      <w:r w:rsidRPr="00274BE1">
        <w:rPr>
          <w:rFonts w:ascii="Times New Roman" w:hAnsi="Times New Roman"/>
          <w:color w:val="000000" w:themeColor="text1"/>
          <w:sz w:val="24"/>
          <w:szCs w:val="24"/>
        </w:rPr>
        <w:t>Oferent określi łączną cenę brutto zamówienia w PLN cyfrowo i słownie. Łączną cenę zamówienia należy określić w formularzu ofertowym stanowiącym Załącznik nr 1 do niniejszego zapytania.</w:t>
      </w:r>
    </w:p>
    <w:p w14:paraId="072B40C0" w14:textId="77777777" w:rsidR="004F3DC4" w:rsidRPr="00274BE1" w:rsidRDefault="004F3DC4" w:rsidP="00B208E8">
      <w:pPr>
        <w:spacing w:line="360" w:lineRule="auto"/>
        <w:jc w:val="both"/>
        <w:rPr>
          <w:rFonts w:ascii="Times New Roman" w:hAnsi="Times New Roman"/>
          <w:b/>
          <w:color w:val="000000" w:themeColor="text1"/>
          <w:sz w:val="24"/>
          <w:szCs w:val="24"/>
        </w:rPr>
      </w:pPr>
      <w:r w:rsidRPr="00274BE1">
        <w:rPr>
          <w:rFonts w:ascii="Times New Roman" w:hAnsi="Times New Roman"/>
          <w:b/>
          <w:color w:val="000000" w:themeColor="text1"/>
          <w:sz w:val="24"/>
          <w:szCs w:val="24"/>
        </w:rPr>
        <w:t>Drugi składnik:</w:t>
      </w:r>
    </w:p>
    <w:p w14:paraId="287FCCB0" w14:textId="35F55C6F" w:rsidR="008B4EAB" w:rsidRDefault="00AF49DF" w:rsidP="000D7C66">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Ocena doświadczenia </w:t>
      </w:r>
      <w:r w:rsidR="008B4EAB">
        <w:rPr>
          <w:rFonts w:ascii="Times New Roman" w:hAnsi="Times New Roman"/>
          <w:color w:val="000000" w:themeColor="text1"/>
          <w:sz w:val="24"/>
          <w:szCs w:val="24"/>
        </w:rPr>
        <w:t xml:space="preserve">i programu szkolenia </w:t>
      </w:r>
      <w:r w:rsidR="008D075E">
        <w:rPr>
          <w:rFonts w:ascii="Times New Roman" w:hAnsi="Times New Roman"/>
          <w:color w:val="000000" w:themeColor="text1"/>
          <w:sz w:val="24"/>
          <w:szCs w:val="24"/>
        </w:rPr>
        <w:t>(4</w:t>
      </w:r>
      <w:r>
        <w:rPr>
          <w:rFonts w:ascii="Times New Roman" w:hAnsi="Times New Roman"/>
          <w:color w:val="000000" w:themeColor="text1"/>
          <w:sz w:val="24"/>
          <w:szCs w:val="24"/>
        </w:rPr>
        <w:t>0</w:t>
      </w:r>
      <w:r w:rsidR="004F3DC4" w:rsidRPr="00274BE1">
        <w:rPr>
          <w:rFonts w:ascii="Times New Roman" w:hAnsi="Times New Roman"/>
          <w:color w:val="000000" w:themeColor="text1"/>
          <w:sz w:val="24"/>
          <w:szCs w:val="24"/>
        </w:rPr>
        <w:t>%) - procent oznacza jednocześnie liczbę przyznanych punktów</w:t>
      </w:r>
      <w:r w:rsidR="008B4EAB">
        <w:rPr>
          <w:rFonts w:ascii="Times New Roman" w:hAnsi="Times New Roman"/>
          <w:color w:val="000000" w:themeColor="text1"/>
          <w:sz w:val="24"/>
          <w:szCs w:val="24"/>
        </w:rPr>
        <w:t xml:space="preserve"> z czego dokonuje się podziału:</w:t>
      </w:r>
    </w:p>
    <w:p w14:paraId="2522B034" w14:textId="5CAAD860" w:rsidR="008B4EAB" w:rsidRPr="008B4EAB" w:rsidRDefault="008B4EAB" w:rsidP="00AA00CF">
      <w:pPr>
        <w:pStyle w:val="Akapitzlist"/>
        <w:numPr>
          <w:ilvl w:val="0"/>
          <w:numId w:val="45"/>
        </w:numPr>
        <w:spacing w:line="360" w:lineRule="auto"/>
        <w:jc w:val="both"/>
        <w:rPr>
          <w:color w:val="000000" w:themeColor="text1"/>
        </w:rPr>
      </w:pPr>
      <w:r>
        <w:rPr>
          <w:color w:val="000000" w:themeColor="text1"/>
        </w:rPr>
        <w:t>m</w:t>
      </w:r>
      <w:r w:rsidRPr="008B4EAB">
        <w:rPr>
          <w:color w:val="000000" w:themeColor="text1"/>
        </w:rPr>
        <w:t>aksymalnie</w:t>
      </w:r>
      <w:r w:rsidR="008D075E">
        <w:rPr>
          <w:color w:val="000000" w:themeColor="text1"/>
        </w:rPr>
        <w:t xml:space="preserve"> 20</w:t>
      </w:r>
      <w:r w:rsidRPr="008B4EAB">
        <w:rPr>
          <w:color w:val="000000" w:themeColor="text1"/>
        </w:rPr>
        <w:t xml:space="preserve"> punktów za ocenę doświadczenia</w:t>
      </w:r>
      <w:r w:rsidR="00DF3C89">
        <w:rPr>
          <w:color w:val="000000" w:themeColor="text1"/>
        </w:rPr>
        <w:t xml:space="preserve"> – 5 punktów za każdy udokumentowany warsztat z rekomendacją zleceniodawcy</w:t>
      </w:r>
      <w:r w:rsidR="00AA00CF">
        <w:rPr>
          <w:color w:val="000000" w:themeColor="text1"/>
        </w:rPr>
        <w:t xml:space="preserve"> (5 pkt za 1 udokumentowany warsztat, 4 </w:t>
      </w:r>
      <w:r w:rsidR="00FA5754">
        <w:rPr>
          <w:color w:val="000000" w:themeColor="text1"/>
        </w:rPr>
        <w:t xml:space="preserve">udokumentowane </w:t>
      </w:r>
      <w:r w:rsidR="00AA00CF">
        <w:rPr>
          <w:color w:val="000000" w:themeColor="text1"/>
        </w:rPr>
        <w:t xml:space="preserve">warsztaty z rekomendacją zleceniodawcy i więcej </w:t>
      </w:r>
      <w:r w:rsidR="00AA00CF" w:rsidRPr="00AA00CF">
        <w:rPr>
          <w:color w:val="000000" w:themeColor="text1"/>
        </w:rPr>
        <w:t>20 pkt);</w:t>
      </w:r>
    </w:p>
    <w:p w14:paraId="2ED7E43C" w14:textId="000C7B96" w:rsidR="00C54BEF" w:rsidRPr="00926A1D" w:rsidRDefault="008B4EAB" w:rsidP="00AE3FD3">
      <w:pPr>
        <w:pStyle w:val="Akapitzlist"/>
        <w:numPr>
          <w:ilvl w:val="0"/>
          <w:numId w:val="45"/>
        </w:numPr>
        <w:spacing w:line="360" w:lineRule="auto"/>
        <w:jc w:val="both"/>
        <w:rPr>
          <w:b/>
        </w:rPr>
      </w:pPr>
      <w:r>
        <w:rPr>
          <w:color w:val="000000" w:themeColor="text1"/>
        </w:rPr>
        <w:t>m</w:t>
      </w:r>
      <w:r w:rsidR="008D075E">
        <w:rPr>
          <w:color w:val="000000" w:themeColor="text1"/>
        </w:rPr>
        <w:t xml:space="preserve">aksymalnie </w:t>
      </w:r>
      <w:r w:rsidR="00AA00CF">
        <w:rPr>
          <w:color w:val="000000" w:themeColor="text1"/>
        </w:rPr>
        <w:t>2</w:t>
      </w:r>
      <w:r w:rsidR="008D075E">
        <w:rPr>
          <w:color w:val="000000" w:themeColor="text1"/>
        </w:rPr>
        <w:t>0</w:t>
      </w:r>
      <w:r w:rsidRPr="008B4EAB">
        <w:rPr>
          <w:color w:val="000000" w:themeColor="text1"/>
        </w:rPr>
        <w:t xml:space="preserve"> punktów za ocenę programu szkolenia</w:t>
      </w:r>
      <w:r w:rsidR="00DF3C89">
        <w:rPr>
          <w:color w:val="000000" w:themeColor="text1"/>
        </w:rPr>
        <w:t xml:space="preserve"> – ocenie będzie poddana: adekwatność doboru treści i metod, ocena praktyczności programu</w:t>
      </w:r>
      <w:r w:rsidR="0025195B">
        <w:rPr>
          <w:color w:val="000000" w:themeColor="text1"/>
        </w:rPr>
        <w:t xml:space="preserve"> dla uczestników Projektu.</w:t>
      </w:r>
    </w:p>
    <w:p w14:paraId="08913152" w14:textId="77777777" w:rsidR="00926A1D" w:rsidRDefault="00926A1D" w:rsidP="00926A1D">
      <w:pPr>
        <w:spacing w:line="360" w:lineRule="auto"/>
        <w:jc w:val="both"/>
        <w:rPr>
          <w:b/>
        </w:rPr>
      </w:pPr>
    </w:p>
    <w:p w14:paraId="0BDEC879" w14:textId="77777777" w:rsidR="00926A1D" w:rsidRPr="00926A1D" w:rsidRDefault="00926A1D" w:rsidP="00926A1D">
      <w:pPr>
        <w:spacing w:line="360" w:lineRule="auto"/>
        <w:jc w:val="both"/>
        <w:rPr>
          <w:b/>
        </w:rPr>
      </w:pPr>
      <w:bookmarkStart w:id="0" w:name="_GoBack"/>
      <w:bookmarkEnd w:id="0"/>
    </w:p>
    <w:p w14:paraId="02E44003" w14:textId="4D454A55" w:rsidR="00DB3C77" w:rsidRPr="00274BE1" w:rsidRDefault="00152773" w:rsidP="00641003">
      <w:pPr>
        <w:spacing w:line="360" w:lineRule="auto"/>
        <w:jc w:val="both"/>
        <w:rPr>
          <w:rFonts w:ascii="Times New Roman" w:hAnsi="Times New Roman"/>
          <w:b/>
          <w:color w:val="000000" w:themeColor="text1"/>
          <w:sz w:val="24"/>
          <w:szCs w:val="24"/>
        </w:rPr>
      </w:pPr>
      <w:r w:rsidRPr="00274BE1">
        <w:rPr>
          <w:rFonts w:ascii="Times New Roman" w:hAnsi="Times New Roman"/>
          <w:b/>
          <w:color w:val="000000" w:themeColor="text1"/>
          <w:sz w:val="24"/>
          <w:szCs w:val="24"/>
        </w:rPr>
        <w:lastRenderedPageBreak/>
        <w:t>C</w:t>
      </w:r>
      <w:r w:rsidR="00A6460F">
        <w:rPr>
          <w:rFonts w:ascii="Times New Roman" w:hAnsi="Times New Roman"/>
          <w:b/>
          <w:color w:val="000000" w:themeColor="text1"/>
          <w:sz w:val="24"/>
          <w:szCs w:val="24"/>
        </w:rPr>
        <w:t>ZĘŚĆ H</w:t>
      </w:r>
      <w:r w:rsidR="004C5344">
        <w:rPr>
          <w:rFonts w:ascii="Times New Roman" w:hAnsi="Times New Roman"/>
          <w:b/>
          <w:color w:val="000000" w:themeColor="text1"/>
          <w:sz w:val="24"/>
          <w:szCs w:val="24"/>
        </w:rPr>
        <w:t>.</w:t>
      </w:r>
      <w:r w:rsidR="00DB3C77" w:rsidRPr="00274BE1">
        <w:rPr>
          <w:rFonts w:ascii="Times New Roman" w:hAnsi="Times New Roman"/>
          <w:b/>
          <w:color w:val="000000" w:themeColor="text1"/>
          <w:sz w:val="24"/>
          <w:szCs w:val="24"/>
        </w:rPr>
        <w:t xml:space="preserve"> Informacje nt. </w:t>
      </w:r>
      <w:proofErr w:type="spellStart"/>
      <w:r w:rsidR="00DB3C77" w:rsidRPr="00274BE1">
        <w:rPr>
          <w:rFonts w:ascii="Times New Roman" w:hAnsi="Times New Roman"/>
          <w:b/>
          <w:color w:val="000000" w:themeColor="text1"/>
          <w:sz w:val="24"/>
          <w:szCs w:val="24"/>
        </w:rPr>
        <w:t>wykluczeń</w:t>
      </w:r>
      <w:proofErr w:type="spellEnd"/>
      <w:r w:rsidR="00DB3C77" w:rsidRPr="00274BE1">
        <w:rPr>
          <w:rFonts w:ascii="Times New Roman" w:hAnsi="Times New Roman"/>
          <w:b/>
          <w:color w:val="000000" w:themeColor="text1"/>
          <w:sz w:val="24"/>
          <w:szCs w:val="24"/>
        </w:rPr>
        <w:t xml:space="preserve"> z udziału w postępowaniu:  </w:t>
      </w:r>
    </w:p>
    <w:p w14:paraId="68183BF9" w14:textId="0C8CE210" w:rsidR="00DB3C77" w:rsidRPr="00274BE1" w:rsidRDefault="00DB3C77" w:rsidP="000D7C66">
      <w:pPr>
        <w:pStyle w:val="Akapitzlist"/>
        <w:spacing w:line="360" w:lineRule="auto"/>
        <w:jc w:val="both"/>
        <w:rPr>
          <w:b/>
          <w:color w:val="000000" w:themeColor="text1"/>
        </w:rPr>
      </w:pPr>
      <w:r w:rsidRPr="00274BE1">
        <w:rPr>
          <w:b/>
          <w:color w:val="000000" w:themeColor="text1"/>
        </w:rPr>
        <w:t xml:space="preserve">Wykonawca spełnia następujące warunki: </w:t>
      </w:r>
    </w:p>
    <w:p w14:paraId="04C1AD26" w14:textId="77777777" w:rsidR="00DB3C77" w:rsidRPr="00274BE1" w:rsidRDefault="00DB3C77" w:rsidP="00B208E8">
      <w:pPr>
        <w:pStyle w:val="Akapitzlist"/>
        <w:numPr>
          <w:ilvl w:val="1"/>
          <w:numId w:val="4"/>
        </w:numPr>
        <w:spacing w:after="200" w:line="360" w:lineRule="auto"/>
        <w:ind w:left="709"/>
        <w:contextualSpacing/>
        <w:jc w:val="both"/>
        <w:rPr>
          <w:color w:val="000000" w:themeColor="text1"/>
        </w:rPr>
      </w:pPr>
      <w:r w:rsidRPr="00274BE1">
        <w:rPr>
          <w:color w:val="000000" w:themeColor="text1"/>
        </w:rPr>
        <w:t>Posiada upoważnienie do reprezentowania Wykonawcy na podstawie pełnomocnictwa lub</w:t>
      </w:r>
      <w:r w:rsidR="00152773" w:rsidRPr="00274BE1">
        <w:rPr>
          <w:color w:val="000000" w:themeColor="text1"/>
        </w:rPr>
        <w:t xml:space="preserve"> wpisu w odpowiednim rejestrze;</w:t>
      </w:r>
    </w:p>
    <w:p w14:paraId="151C2C00" w14:textId="314729FC" w:rsidR="00DB3C77" w:rsidRPr="00274BE1" w:rsidRDefault="00DB3C77" w:rsidP="00B208E8">
      <w:pPr>
        <w:pStyle w:val="Akapitzlist"/>
        <w:numPr>
          <w:ilvl w:val="1"/>
          <w:numId w:val="4"/>
        </w:numPr>
        <w:spacing w:after="200" w:line="360" w:lineRule="auto"/>
        <w:ind w:left="709"/>
        <w:contextualSpacing/>
        <w:jc w:val="both"/>
        <w:rPr>
          <w:color w:val="000000" w:themeColor="text1"/>
        </w:rPr>
      </w:pPr>
      <w:r w:rsidRPr="00274BE1">
        <w:rPr>
          <w:color w:val="000000" w:themeColor="text1"/>
        </w:rPr>
        <w:t xml:space="preserve">Znajduje się w sytuacji ekonomicznej i finansowej zapewniającej wykonanie zamówienia i nie zalega z płatnością podatków do Urzędu Skarbowego oraz z opłatą składek do Zakładu Ubezpieczeń Społecznych. Na potwierdzenie spełnienia niniejszego warunku należy złożyć oświadczenie o aktualnej sytuacji ekonomicznej </w:t>
      </w:r>
      <w:r w:rsidR="001E04A7" w:rsidRPr="00274BE1">
        <w:rPr>
          <w:color w:val="000000" w:themeColor="text1"/>
        </w:rPr>
        <w:br/>
      </w:r>
      <w:r w:rsidR="004848CF" w:rsidRPr="00274BE1">
        <w:rPr>
          <w:color w:val="000000" w:themeColor="text1"/>
        </w:rPr>
        <w:t>i finansowej oferenta (zał. 3).</w:t>
      </w:r>
      <w:r w:rsidRPr="00274BE1">
        <w:rPr>
          <w:color w:val="000000" w:themeColor="text1"/>
        </w:rPr>
        <w:t xml:space="preserve"> </w:t>
      </w:r>
    </w:p>
    <w:p w14:paraId="6B4F99FD" w14:textId="77777777" w:rsidR="00276836" w:rsidRPr="00274BE1" w:rsidRDefault="00276836" w:rsidP="00B208E8">
      <w:pPr>
        <w:pStyle w:val="Akapitzlist"/>
        <w:spacing w:after="200" w:line="360" w:lineRule="auto"/>
        <w:ind w:left="709"/>
        <w:contextualSpacing/>
        <w:jc w:val="both"/>
        <w:rPr>
          <w:color w:val="000000" w:themeColor="text1"/>
        </w:rPr>
      </w:pPr>
    </w:p>
    <w:p w14:paraId="63214B6F" w14:textId="1E78330A" w:rsidR="00A93464" w:rsidRPr="00274BE1" w:rsidRDefault="00A93464" w:rsidP="00B208E8">
      <w:pPr>
        <w:pStyle w:val="Akapitzlist"/>
        <w:spacing w:after="200" w:line="360" w:lineRule="auto"/>
        <w:ind w:left="709"/>
        <w:contextualSpacing/>
        <w:jc w:val="both"/>
        <w:rPr>
          <w:b/>
          <w:color w:val="000000" w:themeColor="text1"/>
        </w:rPr>
      </w:pPr>
      <w:r w:rsidRPr="00274BE1">
        <w:rPr>
          <w:b/>
          <w:color w:val="000000" w:themeColor="text1"/>
        </w:rPr>
        <w:t>Wykonawca nie jest:</w:t>
      </w:r>
    </w:p>
    <w:p w14:paraId="74D0C161" w14:textId="20EBF118" w:rsidR="00DB3C77" w:rsidRPr="00274BE1" w:rsidRDefault="00DB3C77" w:rsidP="002B3CA1">
      <w:pPr>
        <w:pStyle w:val="Akapitzlist"/>
        <w:numPr>
          <w:ilvl w:val="0"/>
          <w:numId w:val="29"/>
        </w:numPr>
        <w:spacing w:after="200" w:line="360" w:lineRule="auto"/>
        <w:ind w:left="709"/>
        <w:contextualSpacing/>
        <w:jc w:val="both"/>
        <w:rPr>
          <w:color w:val="000000" w:themeColor="text1"/>
        </w:rPr>
      </w:pPr>
      <w:r w:rsidRPr="00274BE1">
        <w:rPr>
          <w:color w:val="000000" w:themeColor="text1"/>
        </w:rPr>
        <w:t>Nie jest powiązany osobowo lub kapitałowo z Zamawiającym. Przez powiązania osobowe lub kapitałowe rozumie się wzajemne powiązania pomiędzy Zamawiającym lub osobami upoważnionymi do zaciągania zobowiązań w imieniu Zamawiającego lub osobami wykonującymi w imieniu Z</w:t>
      </w:r>
      <w:r w:rsidR="008022A0" w:rsidRPr="00274BE1">
        <w:rPr>
          <w:color w:val="000000" w:themeColor="text1"/>
        </w:rPr>
        <w:t>a</w:t>
      </w:r>
      <w:r w:rsidR="00926A1D">
        <w:rPr>
          <w:color w:val="000000" w:themeColor="text1"/>
        </w:rPr>
        <w:t xml:space="preserve">mawiającego czynności związane </w:t>
      </w:r>
      <w:r w:rsidR="00926A1D">
        <w:rPr>
          <w:color w:val="000000" w:themeColor="text1"/>
        </w:rPr>
        <w:br/>
      </w:r>
      <w:r w:rsidRPr="00274BE1">
        <w:rPr>
          <w:color w:val="000000" w:themeColor="text1"/>
        </w:rPr>
        <w:t>z przygotowaniem i przeprowadze</w:t>
      </w:r>
      <w:r w:rsidR="008022A0" w:rsidRPr="00274BE1">
        <w:rPr>
          <w:color w:val="000000" w:themeColor="text1"/>
        </w:rPr>
        <w:t>niem procedury wyboru Wykonawcy</w:t>
      </w:r>
      <w:r w:rsidRPr="00274BE1">
        <w:rPr>
          <w:color w:val="000000" w:themeColor="text1"/>
        </w:rPr>
        <w:t>, polegające</w:t>
      </w:r>
      <w:r w:rsidR="008022A0" w:rsidRPr="00274BE1">
        <w:rPr>
          <w:color w:val="000000" w:themeColor="text1"/>
        </w:rPr>
        <w:t>j</w:t>
      </w:r>
      <w:r w:rsidRPr="00274BE1">
        <w:rPr>
          <w:color w:val="000000" w:themeColor="text1"/>
        </w:rPr>
        <w:t xml:space="preserve"> </w:t>
      </w:r>
      <w:r w:rsidR="00D422DB">
        <w:rPr>
          <w:color w:val="000000" w:themeColor="text1"/>
        </w:rPr>
        <w:br/>
      </w:r>
      <w:r w:rsidRPr="00274BE1">
        <w:rPr>
          <w:color w:val="000000" w:themeColor="text1"/>
        </w:rPr>
        <w:t xml:space="preserve">w szczególności na:  </w:t>
      </w:r>
    </w:p>
    <w:p w14:paraId="0797AE16" w14:textId="77777777" w:rsidR="00DB3C77" w:rsidRPr="00274BE1" w:rsidRDefault="00DB3C77" w:rsidP="00B208E8">
      <w:pPr>
        <w:pStyle w:val="Akapitzlist"/>
        <w:numPr>
          <w:ilvl w:val="0"/>
          <w:numId w:val="21"/>
        </w:numPr>
        <w:spacing w:after="200" w:line="360" w:lineRule="auto"/>
        <w:contextualSpacing/>
        <w:jc w:val="both"/>
        <w:rPr>
          <w:color w:val="000000" w:themeColor="text1"/>
        </w:rPr>
      </w:pPr>
      <w:r w:rsidRPr="00274BE1">
        <w:rPr>
          <w:color w:val="000000" w:themeColor="text1"/>
        </w:rPr>
        <w:t xml:space="preserve">uczestniczeniu w spółce jako wspólnik spółki cywilnej lub spółki osobowej; </w:t>
      </w:r>
    </w:p>
    <w:p w14:paraId="60FE419B" w14:textId="77777777" w:rsidR="00DB3C77" w:rsidRPr="00274BE1" w:rsidRDefault="00DB3C77" w:rsidP="00B208E8">
      <w:pPr>
        <w:pStyle w:val="Akapitzlist"/>
        <w:numPr>
          <w:ilvl w:val="0"/>
          <w:numId w:val="21"/>
        </w:numPr>
        <w:spacing w:after="200" w:line="360" w:lineRule="auto"/>
        <w:contextualSpacing/>
        <w:jc w:val="both"/>
        <w:rPr>
          <w:color w:val="000000" w:themeColor="text1"/>
        </w:rPr>
      </w:pPr>
      <w:r w:rsidRPr="00274BE1">
        <w:rPr>
          <w:color w:val="000000" w:themeColor="text1"/>
        </w:rPr>
        <w:t xml:space="preserve">posiadaniu co najmniej 10% udziałów lub akcji; </w:t>
      </w:r>
    </w:p>
    <w:p w14:paraId="1527B951" w14:textId="77777777" w:rsidR="00DB3C77" w:rsidRPr="00274BE1" w:rsidRDefault="00DB3C77" w:rsidP="00B208E8">
      <w:pPr>
        <w:pStyle w:val="Akapitzlist"/>
        <w:numPr>
          <w:ilvl w:val="0"/>
          <w:numId w:val="21"/>
        </w:numPr>
        <w:spacing w:after="200" w:line="360" w:lineRule="auto"/>
        <w:contextualSpacing/>
        <w:jc w:val="both"/>
        <w:rPr>
          <w:color w:val="000000" w:themeColor="text1"/>
        </w:rPr>
      </w:pPr>
      <w:r w:rsidRPr="00274BE1">
        <w:rPr>
          <w:color w:val="000000" w:themeColor="text1"/>
        </w:rPr>
        <w:t xml:space="preserve">pełnieniu funkcji członka organu nadzorczego lub zarządzającego, prokurenta, pełnomocnika; </w:t>
      </w:r>
    </w:p>
    <w:p w14:paraId="2FFD2262" w14:textId="77777777" w:rsidR="00DB3C77" w:rsidRPr="00274BE1" w:rsidRDefault="00DB3C77" w:rsidP="00B208E8">
      <w:pPr>
        <w:pStyle w:val="Akapitzlist"/>
        <w:numPr>
          <w:ilvl w:val="0"/>
          <w:numId w:val="21"/>
        </w:numPr>
        <w:spacing w:after="200" w:line="360" w:lineRule="auto"/>
        <w:contextualSpacing/>
        <w:jc w:val="both"/>
        <w:rPr>
          <w:color w:val="000000" w:themeColor="text1"/>
        </w:rPr>
      </w:pPr>
      <w:r w:rsidRPr="00274BE1">
        <w:rPr>
          <w:color w:val="000000" w:themeColor="text1"/>
        </w:rPr>
        <w:t xml:space="preserve">pozostawaniu w związku małżeńskim, w stosunku pokrewieństwa lub powinowactwa w linii prostej, pokrewieństwa lub powinowactwa w linii bocznej do drugiego stopnia lub w stosunku przysposobienia, opieki lub kurateli. </w:t>
      </w:r>
    </w:p>
    <w:p w14:paraId="1D1CC7CB" w14:textId="77777777" w:rsidR="00DB3C77" w:rsidRPr="00274BE1" w:rsidRDefault="00DB3C77" w:rsidP="00B208E8">
      <w:pPr>
        <w:spacing w:line="360" w:lineRule="auto"/>
        <w:ind w:left="709"/>
        <w:jc w:val="both"/>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Na potwierdzenie spełnienia niniejszego warunku należy złożyć oświadczenie o braku powiązań osobowych lub kapitałowych oferenta z zamawiającym (zał. 4); </w:t>
      </w:r>
    </w:p>
    <w:p w14:paraId="2AB64E71" w14:textId="1937D2E2" w:rsidR="00597970" w:rsidRPr="00926A1D" w:rsidRDefault="00DB3C77" w:rsidP="00926A1D">
      <w:pPr>
        <w:pStyle w:val="Akapitzlist"/>
        <w:numPr>
          <w:ilvl w:val="0"/>
          <w:numId w:val="29"/>
        </w:numPr>
        <w:spacing w:after="200" w:line="360" w:lineRule="auto"/>
        <w:ind w:left="993"/>
        <w:contextualSpacing/>
        <w:jc w:val="both"/>
        <w:rPr>
          <w:color w:val="000000" w:themeColor="text1"/>
        </w:rPr>
      </w:pPr>
      <w:r w:rsidRPr="00274BE1">
        <w:rPr>
          <w:color w:val="000000" w:themeColor="text1"/>
        </w:rPr>
        <w:t>Nie może zaangażować do realizacji projektu oso</w:t>
      </w:r>
      <w:r w:rsidR="00926A1D">
        <w:rPr>
          <w:color w:val="000000" w:themeColor="text1"/>
        </w:rPr>
        <w:t xml:space="preserve">by, której łączne zaangażowanie </w:t>
      </w:r>
      <w:r w:rsidRPr="00274BE1">
        <w:rPr>
          <w:color w:val="000000" w:themeColor="text1"/>
        </w:rPr>
        <w:t xml:space="preserve">w realizację wszystkich zadań projektowych finansowanych ze środków zewnętrznych, w tym z funduszy strukturalnych i Funduszu Spójności oraz </w:t>
      </w:r>
      <w:r w:rsidRPr="00274BE1">
        <w:rPr>
          <w:color w:val="000000" w:themeColor="text1"/>
        </w:rPr>
        <w:lastRenderedPageBreak/>
        <w:t xml:space="preserve">czynności wynikających z innych tytułów zaangażowania zawodowego przekracza 276 godzin miesięcznie (zał. 5).  </w:t>
      </w:r>
    </w:p>
    <w:p w14:paraId="451C52DC" w14:textId="48B85CE7" w:rsidR="00DB3C77" w:rsidRPr="00274BE1" w:rsidRDefault="00A6460F" w:rsidP="00B208E8">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CZĘŚĆ I</w:t>
      </w:r>
      <w:r w:rsidR="004C5344">
        <w:rPr>
          <w:rFonts w:ascii="Times New Roman" w:hAnsi="Times New Roman"/>
          <w:b/>
          <w:color w:val="000000" w:themeColor="text1"/>
          <w:sz w:val="24"/>
          <w:szCs w:val="24"/>
        </w:rPr>
        <w:t>.</w:t>
      </w:r>
      <w:r w:rsidR="00DB3C77" w:rsidRPr="00274BE1">
        <w:rPr>
          <w:rFonts w:ascii="Times New Roman" w:hAnsi="Times New Roman"/>
          <w:b/>
          <w:color w:val="000000" w:themeColor="text1"/>
          <w:sz w:val="24"/>
          <w:szCs w:val="24"/>
        </w:rPr>
        <w:t xml:space="preserve"> Inne informacje:</w:t>
      </w:r>
    </w:p>
    <w:p w14:paraId="6AA388BA" w14:textId="77777777" w:rsidR="00DB3C77" w:rsidRPr="00274BE1" w:rsidRDefault="00DB3C77" w:rsidP="00B208E8">
      <w:pPr>
        <w:pStyle w:val="Akapitzlist"/>
        <w:numPr>
          <w:ilvl w:val="0"/>
          <w:numId w:val="19"/>
        </w:numPr>
        <w:spacing w:after="200" w:line="360" w:lineRule="auto"/>
        <w:contextualSpacing/>
        <w:jc w:val="both"/>
        <w:rPr>
          <w:color w:val="000000" w:themeColor="text1"/>
        </w:rPr>
      </w:pPr>
      <w:r w:rsidRPr="00274BE1">
        <w:rPr>
          <w:color w:val="000000" w:themeColor="text1"/>
        </w:rPr>
        <w:t xml:space="preserve">Warunki wykonania usługi zawarte będą w umowie zawartej  z Wykonawcą. </w:t>
      </w:r>
    </w:p>
    <w:p w14:paraId="1EC13A5D" w14:textId="2CC9209F" w:rsidR="00DB3C77" w:rsidRPr="00274BE1" w:rsidRDefault="00DB3C77" w:rsidP="00B208E8">
      <w:pPr>
        <w:pStyle w:val="Akapitzlist"/>
        <w:numPr>
          <w:ilvl w:val="0"/>
          <w:numId w:val="19"/>
        </w:numPr>
        <w:spacing w:after="200" w:line="360" w:lineRule="auto"/>
        <w:contextualSpacing/>
        <w:jc w:val="both"/>
        <w:rPr>
          <w:color w:val="000000" w:themeColor="text1"/>
        </w:rPr>
      </w:pPr>
      <w:r w:rsidRPr="00274BE1">
        <w:rPr>
          <w:color w:val="000000" w:themeColor="text1"/>
        </w:rPr>
        <w:t>Wykonawca zobowiązuje się do podpisania u</w:t>
      </w:r>
      <w:r w:rsidR="004848CF" w:rsidRPr="00274BE1">
        <w:rPr>
          <w:color w:val="000000" w:themeColor="text1"/>
        </w:rPr>
        <w:t>mowy z Zamawiającym w terminie 14 dni</w:t>
      </w:r>
      <w:r w:rsidRPr="00274BE1">
        <w:rPr>
          <w:color w:val="000000" w:themeColor="text1"/>
        </w:rPr>
        <w:t xml:space="preserve"> od daty powiadomienia o wyborze jego oferty.</w:t>
      </w:r>
    </w:p>
    <w:p w14:paraId="67D37E70" w14:textId="77777777" w:rsidR="00276836" w:rsidRPr="00274BE1" w:rsidRDefault="00276836" w:rsidP="00B208E8">
      <w:pPr>
        <w:pStyle w:val="Akapitzlist"/>
        <w:spacing w:line="360" w:lineRule="auto"/>
        <w:jc w:val="both"/>
        <w:rPr>
          <w:color w:val="000000" w:themeColor="text1"/>
        </w:rPr>
      </w:pPr>
    </w:p>
    <w:p w14:paraId="0B4742FE" w14:textId="47E1D1FB" w:rsidR="00D422DB" w:rsidRPr="00274BE1" w:rsidRDefault="00DB3C77" w:rsidP="00B208E8">
      <w:pPr>
        <w:shd w:val="clear" w:color="auto" w:fill="FFFFFF"/>
        <w:spacing w:line="360" w:lineRule="auto"/>
        <w:jc w:val="both"/>
        <w:textAlignment w:val="baseline"/>
        <w:rPr>
          <w:rFonts w:ascii="Times New Roman" w:hAnsi="Times New Roman"/>
          <w:b/>
          <w:color w:val="000000" w:themeColor="text1"/>
          <w:sz w:val="24"/>
          <w:szCs w:val="24"/>
        </w:rPr>
      </w:pPr>
      <w:r w:rsidRPr="00274BE1">
        <w:rPr>
          <w:rFonts w:ascii="Times New Roman" w:hAnsi="Times New Roman"/>
          <w:b/>
          <w:color w:val="000000" w:themeColor="text1"/>
          <w:sz w:val="24"/>
          <w:szCs w:val="24"/>
        </w:rPr>
        <w:t>Załączniki:</w:t>
      </w:r>
    </w:p>
    <w:p w14:paraId="11DC3E53" w14:textId="77777777" w:rsidR="00DB3C77" w:rsidRPr="00274BE1" w:rsidRDefault="00DB3C77" w:rsidP="00B208E8">
      <w:pPr>
        <w:pStyle w:val="Akapitzlist"/>
        <w:numPr>
          <w:ilvl w:val="0"/>
          <w:numId w:val="18"/>
        </w:numPr>
        <w:shd w:val="clear" w:color="auto" w:fill="FFFFFF"/>
        <w:spacing w:after="200" w:line="360" w:lineRule="auto"/>
        <w:contextualSpacing/>
        <w:jc w:val="both"/>
        <w:textAlignment w:val="baseline"/>
        <w:rPr>
          <w:color w:val="000000" w:themeColor="text1"/>
        </w:rPr>
      </w:pPr>
      <w:r w:rsidRPr="00274BE1">
        <w:rPr>
          <w:color w:val="000000" w:themeColor="text1"/>
        </w:rPr>
        <w:t>Formularz oferty cenowej  (</w:t>
      </w:r>
      <w:r w:rsidR="00152773" w:rsidRPr="00274BE1">
        <w:rPr>
          <w:color w:val="000000" w:themeColor="text1"/>
        </w:rPr>
        <w:t>zał.</w:t>
      </w:r>
      <w:r w:rsidRPr="00274BE1">
        <w:rPr>
          <w:color w:val="000000" w:themeColor="text1"/>
        </w:rPr>
        <w:t xml:space="preserve"> 1).</w:t>
      </w:r>
    </w:p>
    <w:p w14:paraId="494FBA1D" w14:textId="77777777" w:rsidR="00DB3C77" w:rsidRPr="00274BE1" w:rsidRDefault="00DB3C77" w:rsidP="00B208E8">
      <w:pPr>
        <w:pStyle w:val="Akapitzlist"/>
        <w:numPr>
          <w:ilvl w:val="0"/>
          <w:numId w:val="18"/>
        </w:numPr>
        <w:shd w:val="clear" w:color="auto" w:fill="FFFFFF"/>
        <w:spacing w:after="200" w:line="360" w:lineRule="auto"/>
        <w:contextualSpacing/>
        <w:jc w:val="both"/>
        <w:textAlignment w:val="baseline"/>
        <w:rPr>
          <w:color w:val="000000" w:themeColor="text1"/>
        </w:rPr>
      </w:pPr>
      <w:r w:rsidRPr="00274BE1">
        <w:rPr>
          <w:color w:val="000000" w:themeColor="text1"/>
        </w:rPr>
        <w:t>Wykaz zrealizo</w:t>
      </w:r>
      <w:r w:rsidR="00152773" w:rsidRPr="00274BE1">
        <w:rPr>
          <w:color w:val="000000" w:themeColor="text1"/>
        </w:rPr>
        <w:t>wanych/realizowanych usług (zał.</w:t>
      </w:r>
      <w:r w:rsidRPr="00274BE1">
        <w:rPr>
          <w:color w:val="000000" w:themeColor="text1"/>
        </w:rPr>
        <w:t xml:space="preserve"> nr 2).</w:t>
      </w:r>
    </w:p>
    <w:p w14:paraId="12A3BAB6" w14:textId="77777777" w:rsidR="00DB3C77" w:rsidRPr="00274BE1" w:rsidRDefault="00DB3C77" w:rsidP="00B208E8">
      <w:pPr>
        <w:pStyle w:val="Akapitzlist"/>
        <w:numPr>
          <w:ilvl w:val="0"/>
          <w:numId w:val="18"/>
        </w:numPr>
        <w:shd w:val="clear" w:color="auto" w:fill="FFFFFF"/>
        <w:spacing w:after="200" w:line="360" w:lineRule="auto"/>
        <w:contextualSpacing/>
        <w:jc w:val="both"/>
        <w:textAlignment w:val="baseline"/>
        <w:rPr>
          <w:color w:val="000000" w:themeColor="text1"/>
        </w:rPr>
      </w:pPr>
      <w:r w:rsidRPr="00274BE1">
        <w:rPr>
          <w:color w:val="000000" w:themeColor="text1"/>
        </w:rPr>
        <w:t>Oświadczenie o sytuacji ekonomicznej i finansowej zapewniającej wykonanie zamówienia (zał. 3).</w:t>
      </w:r>
    </w:p>
    <w:p w14:paraId="2E3E993B" w14:textId="77777777" w:rsidR="00DB3C77" w:rsidRPr="00274BE1" w:rsidRDefault="00DB3C77" w:rsidP="00B208E8">
      <w:pPr>
        <w:pStyle w:val="Akapitzlist"/>
        <w:numPr>
          <w:ilvl w:val="0"/>
          <w:numId w:val="18"/>
        </w:numPr>
        <w:shd w:val="clear" w:color="auto" w:fill="FFFFFF"/>
        <w:spacing w:after="200" w:line="360" w:lineRule="auto"/>
        <w:contextualSpacing/>
        <w:jc w:val="both"/>
        <w:textAlignment w:val="baseline"/>
        <w:rPr>
          <w:color w:val="000000" w:themeColor="text1"/>
        </w:rPr>
      </w:pPr>
      <w:r w:rsidRPr="00274BE1">
        <w:rPr>
          <w:color w:val="000000" w:themeColor="text1"/>
        </w:rPr>
        <w:t xml:space="preserve">Oświadczenie o braku powiązań osobowych lub kapitałowych z Zamawiającym </w:t>
      </w:r>
      <w:r w:rsidR="00152773" w:rsidRPr="00274BE1">
        <w:rPr>
          <w:color w:val="000000" w:themeColor="text1"/>
        </w:rPr>
        <w:br/>
      </w:r>
      <w:r w:rsidRPr="00274BE1">
        <w:rPr>
          <w:color w:val="000000" w:themeColor="text1"/>
        </w:rPr>
        <w:t>(zał. 4).</w:t>
      </w:r>
    </w:p>
    <w:p w14:paraId="5676A751" w14:textId="653C90AC" w:rsidR="006663E6" w:rsidRPr="00274BE1" w:rsidRDefault="00DB3C77" w:rsidP="00B208E8">
      <w:pPr>
        <w:pStyle w:val="Akapitzlist"/>
        <w:numPr>
          <w:ilvl w:val="0"/>
          <w:numId w:val="18"/>
        </w:numPr>
        <w:shd w:val="clear" w:color="auto" w:fill="FFFFFF"/>
        <w:spacing w:after="200" w:line="360" w:lineRule="auto"/>
        <w:contextualSpacing/>
        <w:jc w:val="both"/>
        <w:textAlignment w:val="baseline"/>
        <w:rPr>
          <w:color w:val="000000" w:themeColor="text1"/>
        </w:rPr>
      </w:pPr>
      <w:r w:rsidRPr="00274BE1">
        <w:rPr>
          <w:color w:val="000000" w:themeColor="text1"/>
        </w:rPr>
        <w:t>Oświadczenie o nieangażowaniu do realizacji zamówienia osoby, której łączne zaangażowanie zawodowe przekracza 276 godzin (zał. 5).</w:t>
      </w:r>
    </w:p>
    <w:sectPr w:rsidR="006663E6" w:rsidRPr="00274BE1" w:rsidSect="00386D14">
      <w:headerReference w:type="default" r:id="rId8"/>
      <w:footerReference w:type="default" r:id="rId9"/>
      <w:headerReference w:type="first" r:id="rId10"/>
      <w:footerReference w:type="first" r:id="rId11"/>
      <w:pgSz w:w="11906" w:h="16838" w:code="9"/>
      <w:pgMar w:top="842" w:right="1418" w:bottom="1418" w:left="1418" w:header="142"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49AD1" w14:textId="77777777" w:rsidR="00862FD2" w:rsidRDefault="00862FD2" w:rsidP="009D490C">
      <w:pPr>
        <w:spacing w:after="0" w:line="240" w:lineRule="auto"/>
      </w:pPr>
      <w:r>
        <w:separator/>
      </w:r>
    </w:p>
  </w:endnote>
  <w:endnote w:type="continuationSeparator" w:id="0">
    <w:p w14:paraId="7331EEA3" w14:textId="77777777" w:rsidR="00862FD2" w:rsidRDefault="00862FD2"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3C740" w14:textId="77777777" w:rsidR="008B4EAB" w:rsidRDefault="008B4EAB" w:rsidP="00CC1C89">
    <w:pPr>
      <w:pStyle w:val="Stopka"/>
    </w:pPr>
    <w:r>
      <w:rPr>
        <w:noProof/>
      </w:rPr>
      <w:drawing>
        <wp:anchor distT="0" distB="0" distL="114300" distR="114300" simplePos="0" relativeHeight="251658240" behindDoc="0" locked="0" layoutInCell="1" allowOverlap="1" wp14:anchorId="4CB4B479" wp14:editId="5DE46F74">
          <wp:simplePos x="0" y="0"/>
          <wp:positionH relativeFrom="column">
            <wp:posOffset>-652780</wp:posOffset>
          </wp:positionH>
          <wp:positionV relativeFrom="paragraph">
            <wp:posOffset>6985</wp:posOffset>
          </wp:positionV>
          <wp:extent cx="666750" cy="831215"/>
          <wp:effectExtent l="0" t="0" r="0" b="0"/>
          <wp:wrapNone/>
          <wp:docPr id="4" name="Obraz 4"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14:paraId="618FA575" w14:textId="77777777" w:rsidR="008B4EAB" w:rsidRDefault="008B4EAB" w:rsidP="00CC1C89">
    <w:pPr>
      <w:pStyle w:val="Stopka"/>
    </w:pPr>
    <w:r>
      <w:rPr>
        <w:noProof/>
      </w:rPr>
      <w:t xml:space="preserve">                    </w:t>
    </w:r>
    <w:r>
      <w:rPr>
        <w:noProof/>
      </w:rPr>
      <w:tab/>
    </w:r>
  </w:p>
  <w:p w14:paraId="5ECB7715" w14:textId="77777777" w:rsidR="008B4EAB" w:rsidRPr="00386D14" w:rsidRDefault="008B4EAB" w:rsidP="00CC1C89">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14:paraId="3EA44AF4" w14:textId="77777777" w:rsidR="008B4EAB" w:rsidRPr="00386D14" w:rsidRDefault="008B4EAB" w:rsidP="00CC1C89">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14:paraId="3FDC42D0" w14:textId="77777777" w:rsidR="008B4EAB" w:rsidRPr="00386D14" w:rsidRDefault="008B4EAB" w:rsidP="00CC1C89">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14:paraId="7FFC0D09" w14:textId="535550DD" w:rsidR="008B4EAB" w:rsidRPr="00386D14" w:rsidRDefault="008B4EAB" w:rsidP="00CC1C89">
    <w:pPr>
      <w:pStyle w:val="Stopka"/>
      <w:spacing w:line="276" w:lineRule="auto"/>
      <w:jc w:val="center"/>
      <w:rPr>
        <w:rFonts w:ascii="Garamond" w:hAnsi="Garamond"/>
        <w:noProof/>
        <w:sz w:val="18"/>
        <w:szCs w:val="18"/>
      </w:rPr>
    </w:pPr>
    <w:r>
      <w:rPr>
        <w:rFonts w:ascii="Garamond" w:hAnsi="Garamond"/>
        <w:noProof/>
        <w:sz w:val="18"/>
        <w:szCs w:val="18"/>
      </w:rPr>
      <w:t xml:space="preserve">Tel./Fax.: </w:t>
    </w:r>
    <w:r w:rsidRPr="00C20CAE">
      <w:rPr>
        <w:rFonts w:ascii="Garamond" w:hAnsi="Garamond"/>
        <w:noProof/>
        <w:sz w:val="18"/>
        <w:szCs w:val="18"/>
      </w:rPr>
      <w:t>261 26 25 37</w:t>
    </w:r>
  </w:p>
  <w:p w14:paraId="038D0C8E" w14:textId="77777777" w:rsidR="008B4EAB" w:rsidRDefault="008B4E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C9C56" w14:textId="77777777" w:rsidR="008B4EAB" w:rsidRDefault="008B4EAB" w:rsidP="00386D14">
    <w:pPr>
      <w:pStyle w:val="Stopka"/>
    </w:pPr>
    <w:r>
      <w:rPr>
        <w:noProof/>
      </w:rPr>
      <w:drawing>
        <wp:anchor distT="0" distB="0" distL="114300" distR="114300" simplePos="0" relativeHeight="251657216" behindDoc="0" locked="0" layoutInCell="1" allowOverlap="1" wp14:anchorId="5A0E9889" wp14:editId="6712D388">
          <wp:simplePos x="0" y="0"/>
          <wp:positionH relativeFrom="column">
            <wp:posOffset>-662305</wp:posOffset>
          </wp:positionH>
          <wp:positionV relativeFrom="paragraph">
            <wp:posOffset>6985</wp:posOffset>
          </wp:positionV>
          <wp:extent cx="666750" cy="831215"/>
          <wp:effectExtent l="0" t="0" r="0" b="0"/>
          <wp:wrapNone/>
          <wp:docPr id="2" name="Obraz 2"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14:paraId="3036456B" w14:textId="77777777" w:rsidR="008B4EAB" w:rsidRDefault="008B4EAB" w:rsidP="00386D14">
    <w:pPr>
      <w:pStyle w:val="Stopka"/>
    </w:pPr>
    <w:r>
      <w:rPr>
        <w:noProof/>
      </w:rPr>
      <w:t xml:space="preserve">                    </w:t>
    </w:r>
    <w:r>
      <w:rPr>
        <w:noProof/>
      </w:rPr>
      <w:tab/>
    </w:r>
  </w:p>
  <w:p w14:paraId="2D11D9DD" w14:textId="77777777" w:rsidR="008B4EAB" w:rsidRPr="00386D14" w:rsidRDefault="008B4EAB" w:rsidP="00BF0D2D">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14:paraId="20DFAB69" w14:textId="77777777" w:rsidR="008B4EAB" w:rsidRPr="00386D14" w:rsidRDefault="008B4EAB" w:rsidP="00BF0D2D">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14:paraId="3FBF907E" w14:textId="77777777" w:rsidR="008B4EAB" w:rsidRPr="00386D14" w:rsidRDefault="008B4EAB" w:rsidP="00BF0D2D">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14:paraId="33171834" w14:textId="140ABA01" w:rsidR="008B4EAB" w:rsidRPr="00386D14" w:rsidRDefault="008B4EAB" w:rsidP="00BF0D2D">
    <w:pPr>
      <w:pStyle w:val="Stopka"/>
      <w:spacing w:line="276" w:lineRule="auto"/>
      <w:jc w:val="center"/>
      <w:rPr>
        <w:rFonts w:ascii="Garamond" w:hAnsi="Garamond"/>
        <w:noProof/>
        <w:sz w:val="18"/>
        <w:szCs w:val="18"/>
      </w:rPr>
    </w:pPr>
    <w:r>
      <w:rPr>
        <w:rFonts w:ascii="Garamond" w:hAnsi="Garamond"/>
        <w:noProof/>
        <w:sz w:val="18"/>
        <w:szCs w:val="18"/>
      </w:rPr>
      <w:t>Tel./Fax.: 26 126 25 37</w:t>
    </w:r>
  </w:p>
  <w:p w14:paraId="180841FC" w14:textId="77777777" w:rsidR="008B4EAB" w:rsidRDefault="008B4E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C9C38" w14:textId="77777777" w:rsidR="00862FD2" w:rsidRDefault="00862FD2" w:rsidP="009D490C">
      <w:pPr>
        <w:spacing w:after="0" w:line="240" w:lineRule="auto"/>
      </w:pPr>
      <w:r>
        <w:separator/>
      </w:r>
    </w:p>
  </w:footnote>
  <w:footnote w:type="continuationSeparator" w:id="0">
    <w:p w14:paraId="46246799" w14:textId="77777777" w:rsidR="00862FD2" w:rsidRDefault="00862FD2" w:rsidP="009D4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8DC7B" w14:textId="29FC1C89" w:rsidR="008B4EAB" w:rsidRDefault="008B4EAB">
    <w:pPr>
      <w:pStyle w:val="Nagwek"/>
    </w:pPr>
    <w:r>
      <w:rPr>
        <w:rFonts w:cs="Calibri"/>
        <w:noProof/>
        <w:sz w:val="20"/>
      </w:rPr>
      <w:drawing>
        <wp:inline distT="0" distB="0" distL="0" distR="0" wp14:anchorId="6F7E4ADD" wp14:editId="5B0AE9B5">
          <wp:extent cx="5791200" cy="981075"/>
          <wp:effectExtent l="0" t="0" r="0" b="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7B583" w14:textId="77777777" w:rsidR="008B4EAB" w:rsidRDefault="008B4EAB">
    <w:pPr>
      <w:pStyle w:val="Nagwek"/>
    </w:pPr>
    <w:r>
      <w:rPr>
        <w:rFonts w:cs="Calibri"/>
        <w:noProof/>
        <w:sz w:val="20"/>
      </w:rPr>
      <w:drawing>
        <wp:inline distT="0" distB="0" distL="0" distR="0" wp14:anchorId="7C74124A" wp14:editId="0BEE8FC8">
          <wp:extent cx="5791200" cy="981075"/>
          <wp:effectExtent l="0" t="0" r="0" b="0"/>
          <wp:docPr id="8" name="Obraz 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9C0"/>
    <w:multiLevelType w:val="multilevel"/>
    <w:tmpl w:val="A7A28EF8"/>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4B53041"/>
    <w:multiLevelType w:val="hybridMultilevel"/>
    <w:tmpl w:val="4C72287C"/>
    <w:lvl w:ilvl="0" w:tplc="800E406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3D22BB"/>
    <w:multiLevelType w:val="hybridMultilevel"/>
    <w:tmpl w:val="18A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D75BF"/>
    <w:multiLevelType w:val="hybridMultilevel"/>
    <w:tmpl w:val="CF1AAF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A313AC1"/>
    <w:multiLevelType w:val="hybridMultilevel"/>
    <w:tmpl w:val="E64C75D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926826"/>
    <w:multiLevelType w:val="hybridMultilevel"/>
    <w:tmpl w:val="6922DC8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0D4C5EFB"/>
    <w:multiLevelType w:val="hybridMultilevel"/>
    <w:tmpl w:val="7460F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1116F"/>
    <w:multiLevelType w:val="hybridMultilevel"/>
    <w:tmpl w:val="B5564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1E7E64"/>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B37694"/>
    <w:multiLevelType w:val="hybridMultilevel"/>
    <w:tmpl w:val="300EF780"/>
    <w:lvl w:ilvl="0" w:tplc="6A0CCE6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2F2E7B"/>
    <w:multiLevelType w:val="hybridMultilevel"/>
    <w:tmpl w:val="197C1E8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1C54A5F"/>
    <w:multiLevelType w:val="hybridMultilevel"/>
    <w:tmpl w:val="C7B88F2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28C1BD1"/>
    <w:multiLevelType w:val="hybridMultilevel"/>
    <w:tmpl w:val="C55E5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D3D39A2"/>
    <w:multiLevelType w:val="hybridMultilevel"/>
    <w:tmpl w:val="69381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1C5E77"/>
    <w:multiLevelType w:val="multilevel"/>
    <w:tmpl w:val="90D238E0"/>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1140826"/>
    <w:multiLevelType w:val="hybridMultilevel"/>
    <w:tmpl w:val="8FC88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BD645C"/>
    <w:multiLevelType w:val="multilevel"/>
    <w:tmpl w:val="B62A085A"/>
    <w:styleLink w:val="WWNum13"/>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2F936D4"/>
    <w:multiLevelType w:val="hybridMultilevel"/>
    <w:tmpl w:val="5FA00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CD7E5C"/>
    <w:multiLevelType w:val="hybridMultilevel"/>
    <w:tmpl w:val="F1A871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8B328B"/>
    <w:multiLevelType w:val="hybridMultilevel"/>
    <w:tmpl w:val="59E40944"/>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215C9E"/>
    <w:multiLevelType w:val="hybridMultilevel"/>
    <w:tmpl w:val="7C76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55831"/>
    <w:multiLevelType w:val="hybridMultilevel"/>
    <w:tmpl w:val="4A6A4C4E"/>
    <w:lvl w:ilvl="0" w:tplc="51CC55B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2B0A77"/>
    <w:multiLevelType w:val="hybridMultilevel"/>
    <w:tmpl w:val="70A4B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FC1C4F"/>
    <w:multiLevelType w:val="hybridMultilevel"/>
    <w:tmpl w:val="5A5046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1423F9D"/>
    <w:multiLevelType w:val="hybridMultilevel"/>
    <w:tmpl w:val="53B4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27581F"/>
    <w:multiLevelType w:val="hybridMultilevel"/>
    <w:tmpl w:val="B6241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843B55"/>
    <w:multiLevelType w:val="multilevel"/>
    <w:tmpl w:val="083060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7A722F"/>
    <w:multiLevelType w:val="hybridMultilevel"/>
    <w:tmpl w:val="A49E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BC31FD"/>
    <w:multiLevelType w:val="hybridMultilevel"/>
    <w:tmpl w:val="D10098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E11E99"/>
    <w:multiLevelType w:val="hybridMultilevel"/>
    <w:tmpl w:val="06B0FB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14D3200"/>
    <w:multiLevelType w:val="multilevel"/>
    <w:tmpl w:val="4C72287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60129B3"/>
    <w:multiLevelType w:val="hybridMultilevel"/>
    <w:tmpl w:val="E0E42BBC"/>
    <w:lvl w:ilvl="0" w:tplc="800E406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11206F"/>
    <w:multiLevelType w:val="hybridMultilevel"/>
    <w:tmpl w:val="FC307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DA1E47"/>
    <w:multiLevelType w:val="hybridMultilevel"/>
    <w:tmpl w:val="00287C1C"/>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576983"/>
    <w:multiLevelType w:val="hybridMultilevel"/>
    <w:tmpl w:val="564C3D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C0F7BF5"/>
    <w:multiLevelType w:val="hybridMultilevel"/>
    <w:tmpl w:val="59E40944"/>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8" w15:restartNumberingAfterBreak="0">
    <w:nsid w:val="63753BE5"/>
    <w:multiLevelType w:val="hybridMultilevel"/>
    <w:tmpl w:val="E9CE28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284720"/>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3D0575"/>
    <w:multiLevelType w:val="hybridMultilevel"/>
    <w:tmpl w:val="0938E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42313C"/>
    <w:multiLevelType w:val="hybridMultilevel"/>
    <w:tmpl w:val="1FF082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4C209D0"/>
    <w:multiLevelType w:val="hybridMultilevel"/>
    <w:tmpl w:val="9A46EDE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131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650DBC"/>
    <w:multiLevelType w:val="hybridMultilevel"/>
    <w:tmpl w:val="52EA2B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8702F2B"/>
    <w:multiLevelType w:val="hybridMultilevel"/>
    <w:tmpl w:val="A66E37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C6536A"/>
    <w:multiLevelType w:val="hybridMultilevel"/>
    <w:tmpl w:val="2E945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9B0D99"/>
    <w:multiLevelType w:val="hybridMultilevel"/>
    <w:tmpl w:val="99CCB9F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3"/>
  </w:num>
  <w:num w:numId="2">
    <w:abstractNumId w:val="37"/>
  </w:num>
  <w:num w:numId="3">
    <w:abstractNumId w:val="38"/>
  </w:num>
  <w:num w:numId="4">
    <w:abstractNumId w:val="42"/>
  </w:num>
  <w:num w:numId="5">
    <w:abstractNumId w:val="12"/>
  </w:num>
  <w:num w:numId="6">
    <w:abstractNumId w:val="29"/>
  </w:num>
  <w:num w:numId="7">
    <w:abstractNumId w:val="44"/>
  </w:num>
  <w:num w:numId="8">
    <w:abstractNumId w:val="34"/>
  </w:num>
  <w:num w:numId="9">
    <w:abstractNumId w:val="8"/>
  </w:num>
  <w:num w:numId="10">
    <w:abstractNumId w:val="46"/>
  </w:num>
  <w:num w:numId="11">
    <w:abstractNumId w:val="7"/>
  </w:num>
  <w:num w:numId="12">
    <w:abstractNumId w:val="26"/>
  </w:num>
  <w:num w:numId="13">
    <w:abstractNumId w:val="39"/>
  </w:num>
  <w:num w:numId="14">
    <w:abstractNumId w:val="20"/>
  </w:num>
  <w:num w:numId="15">
    <w:abstractNumId w:val="36"/>
  </w:num>
  <w:num w:numId="16">
    <w:abstractNumId w:val="1"/>
  </w:num>
  <w:num w:numId="17">
    <w:abstractNumId w:val="21"/>
  </w:num>
  <w:num w:numId="18">
    <w:abstractNumId w:val="45"/>
  </w:num>
  <w:num w:numId="19">
    <w:abstractNumId w:val="6"/>
  </w:num>
  <w:num w:numId="20">
    <w:abstractNumId w:val="16"/>
  </w:num>
  <w:num w:numId="21">
    <w:abstractNumId w:val="35"/>
  </w:num>
  <w:num w:numId="22">
    <w:abstractNumId w:val="18"/>
  </w:num>
  <w:num w:numId="23">
    <w:abstractNumId w:val="41"/>
  </w:num>
  <w:num w:numId="24">
    <w:abstractNumId w:val="30"/>
  </w:num>
  <w:num w:numId="25">
    <w:abstractNumId w:val="10"/>
  </w:num>
  <w:num w:numId="26">
    <w:abstractNumId w:val="28"/>
  </w:num>
  <w:num w:numId="27">
    <w:abstractNumId w:val="3"/>
  </w:num>
  <w:num w:numId="28">
    <w:abstractNumId w:val="22"/>
  </w:num>
  <w:num w:numId="29">
    <w:abstractNumId w:val="11"/>
  </w:num>
  <w:num w:numId="30">
    <w:abstractNumId w:val="19"/>
  </w:num>
  <w:num w:numId="31">
    <w:abstractNumId w:val="33"/>
  </w:num>
  <w:num w:numId="32">
    <w:abstractNumId w:val="24"/>
  </w:num>
  <w:num w:numId="33">
    <w:abstractNumId w:val="4"/>
  </w:num>
  <w:num w:numId="34">
    <w:abstractNumId w:val="43"/>
  </w:num>
  <w:num w:numId="35">
    <w:abstractNumId w:val="9"/>
  </w:num>
  <w:num w:numId="36">
    <w:abstractNumId w:val="40"/>
  </w:num>
  <w:num w:numId="37">
    <w:abstractNumId w:val="5"/>
  </w:num>
  <w:num w:numId="38">
    <w:abstractNumId w:val="14"/>
  </w:num>
  <w:num w:numId="39">
    <w:abstractNumId w:val="0"/>
  </w:num>
  <w:num w:numId="40">
    <w:abstractNumId w:val="17"/>
  </w:num>
  <w:num w:numId="41">
    <w:abstractNumId w:val="25"/>
  </w:num>
  <w:num w:numId="42">
    <w:abstractNumId w:val="31"/>
  </w:num>
  <w:num w:numId="43">
    <w:abstractNumId w:val="32"/>
  </w:num>
  <w:num w:numId="44">
    <w:abstractNumId w:val="27"/>
  </w:num>
  <w:num w:numId="45">
    <w:abstractNumId w:val="2"/>
  </w:num>
  <w:num w:numId="46">
    <w:abstractNumId w:val="15"/>
  </w:num>
  <w:num w:numId="47">
    <w:abstractNumId w:val="15"/>
    <w:lvlOverride w:ilvl="0">
      <w:startOverride w:val="1"/>
    </w:lvlOverride>
  </w:num>
  <w:num w:numId="4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105E"/>
    <w:rsid w:val="000025B6"/>
    <w:rsid w:val="000053A9"/>
    <w:rsid w:val="00006CB1"/>
    <w:rsid w:val="00006E33"/>
    <w:rsid w:val="000075D5"/>
    <w:rsid w:val="00007CAD"/>
    <w:rsid w:val="000128F4"/>
    <w:rsid w:val="00012DF4"/>
    <w:rsid w:val="000147F4"/>
    <w:rsid w:val="00015602"/>
    <w:rsid w:val="000165F5"/>
    <w:rsid w:val="00017C1A"/>
    <w:rsid w:val="00017D08"/>
    <w:rsid w:val="00017F56"/>
    <w:rsid w:val="00024B29"/>
    <w:rsid w:val="00024F85"/>
    <w:rsid w:val="00026336"/>
    <w:rsid w:val="000329A4"/>
    <w:rsid w:val="0003481D"/>
    <w:rsid w:val="00036BD5"/>
    <w:rsid w:val="00036DD9"/>
    <w:rsid w:val="0004008E"/>
    <w:rsid w:val="00041F77"/>
    <w:rsid w:val="00042412"/>
    <w:rsid w:val="0004380D"/>
    <w:rsid w:val="000533EC"/>
    <w:rsid w:val="00053A3D"/>
    <w:rsid w:val="00055D2E"/>
    <w:rsid w:val="00056E97"/>
    <w:rsid w:val="0005725D"/>
    <w:rsid w:val="000606CC"/>
    <w:rsid w:val="0006247C"/>
    <w:rsid w:val="00063905"/>
    <w:rsid w:val="0006466A"/>
    <w:rsid w:val="00064C62"/>
    <w:rsid w:val="00066105"/>
    <w:rsid w:val="00066BD5"/>
    <w:rsid w:val="000704B5"/>
    <w:rsid w:val="000726F3"/>
    <w:rsid w:val="000747E9"/>
    <w:rsid w:val="0007704A"/>
    <w:rsid w:val="0007769F"/>
    <w:rsid w:val="00077B1D"/>
    <w:rsid w:val="000816BC"/>
    <w:rsid w:val="00081FC5"/>
    <w:rsid w:val="0008415B"/>
    <w:rsid w:val="00084E7E"/>
    <w:rsid w:val="00085F05"/>
    <w:rsid w:val="000871C2"/>
    <w:rsid w:val="00093E32"/>
    <w:rsid w:val="00096DD2"/>
    <w:rsid w:val="00097D24"/>
    <w:rsid w:val="000A0BF2"/>
    <w:rsid w:val="000A372A"/>
    <w:rsid w:val="000A5D7E"/>
    <w:rsid w:val="000A7473"/>
    <w:rsid w:val="000B1DFC"/>
    <w:rsid w:val="000B5285"/>
    <w:rsid w:val="000B7FAF"/>
    <w:rsid w:val="000C0CB0"/>
    <w:rsid w:val="000C1351"/>
    <w:rsid w:val="000C6F9F"/>
    <w:rsid w:val="000C7036"/>
    <w:rsid w:val="000C71BF"/>
    <w:rsid w:val="000D4531"/>
    <w:rsid w:val="000D5BAF"/>
    <w:rsid w:val="000D6069"/>
    <w:rsid w:val="000D6571"/>
    <w:rsid w:val="000D7C66"/>
    <w:rsid w:val="000E34A3"/>
    <w:rsid w:val="000E3F91"/>
    <w:rsid w:val="000E4CBF"/>
    <w:rsid w:val="000E570C"/>
    <w:rsid w:val="000E599A"/>
    <w:rsid w:val="000E61F6"/>
    <w:rsid w:val="000F08F4"/>
    <w:rsid w:val="000F163E"/>
    <w:rsid w:val="000F2275"/>
    <w:rsid w:val="000F4871"/>
    <w:rsid w:val="000F522D"/>
    <w:rsid w:val="001009DD"/>
    <w:rsid w:val="00100B20"/>
    <w:rsid w:val="00103168"/>
    <w:rsid w:val="00103671"/>
    <w:rsid w:val="0010791A"/>
    <w:rsid w:val="00110CA5"/>
    <w:rsid w:val="00111FB6"/>
    <w:rsid w:val="00113188"/>
    <w:rsid w:val="00114F64"/>
    <w:rsid w:val="001152EE"/>
    <w:rsid w:val="0011646D"/>
    <w:rsid w:val="00121FF3"/>
    <w:rsid w:val="001226F5"/>
    <w:rsid w:val="0012376F"/>
    <w:rsid w:val="0012686C"/>
    <w:rsid w:val="0012758A"/>
    <w:rsid w:val="00132354"/>
    <w:rsid w:val="00134DF9"/>
    <w:rsid w:val="001361BE"/>
    <w:rsid w:val="001405DA"/>
    <w:rsid w:val="0014610D"/>
    <w:rsid w:val="0015050A"/>
    <w:rsid w:val="00150715"/>
    <w:rsid w:val="00150A22"/>
    <w:rsid w:val="00150E31"/>
    <w:rsid w:val="0015164E"/>
    <w:rsid w:val="00152773"/>
    <w:rsid w:val="0015457A"/>
    <w:rsid w:val="00154679"/>
    <w:rsid w:val="00157FB9"/>
    <w:rsid w:val="001610FB"/>
    <w:rsid w:val="00161B42"/>
    <w:rsid w:val="00161F3E"/>
    <w:rsid w:val="001622AB"/>
    <w:rsid w:val="00163165"/>
    <w:rsid w:val="001643BC"/>
    <w:rsid w:val="0016519B"/>
    <w:rsid w:val="00165CD5"/>
    <w:rsid w:val="00166F9D"/>
    <w:rsid w:val="0017079C"/>
    <w:rsid w:val="0017094C"/>
    <w:rsid w:val="001720CE"/>
    <w:rsid w:val="00173B40"/>
    <w:rsid w:val="00174175"/>
    <w:rsid w:val="00174DCC"/>
    <w:rsid w:val="001805B6"/>
    <w:rsid w:val="00182B03"/>
    <w:rsid w:val="00192771"/>
    <w:rsid w:val="00192F98"/>
    <w:rsid w:val="001A2EBA"/>
    <w:rsid w:val="001A575E"/>
    <w:rsid w:val="001B0D45"/>
    <w:rsid w:val="001B10EE"/>
    <w:rsid w:val="001B1C33"/>
    <w:rsid w:val="001B305C"/>
    <w:rsid w:val="001B503C"/>
    <w:rsid w:val="001B6533"/>
    <w:rsid w:val="001B6AB8"/>
    <w:rsid w:val="001B72A9"/>
    <w:rsid w:val="001B7466"/>
    <w:rsid w:val="001C0399"/>
    <w:rsid w:val="001C04D4"/>
    <w:rsid w:val="001C0DAE"/>
    <w:rsid w:val="001C256F"/>
    <w:rsid w:val="001C25D0"/>
    <w:rsid w:val="001C34D4"/>
    <w:rsid w:val="001C39EC"/>
    <w:rsid w:val="001C49B2"/>
    <w:rsid w:val="001D0602"/>
    <w:rsid w:val="001D06E9"/>
    <w:rsid w:val="001D0CC5"/>
    <w:rsid w:val="001D102F"/>
    <w:rsid w:val="001D1535"/>
    <w:rsid w:val="001D1F58"/>
    <w:rsid w:val="001D3F2F"/>
    <w:rsid w:val="001D4CF7"/>
    <w:rsid w:val="001D7D6B"/>
    <w:rsid w:val="001E04A7"/>
    <w:rsid w:val="001E27A4"/>
    <w:rsid w:val="001E3116"/>
    <w:rsid w:val="001E567F"/>
    <w:rsid w:val="001E6817"/>
    <w:rsid w:val="001E7D9B"/>
    <w:rsid w:val="001F0F79"/>
    <w:rsid w:val="001F4AD8"/>
    <w:rsid w:val="001F5F25"/>
    <w:rsid w:val="001F6E63"/>
    <w:rsid w:val="00200122"/>
    <w:rsid w:val="002006D7"/>
    <w:rsid w:val="00201195"/>
    <w:rsid w:val="00201FF1"/>
    <w:rsid w:val="00202A09"/>
    <w:rsid w:val="00203ECA"/>
    <w:rsid w:val="00204F6A"/>
    <w:rsid w:val="00205832"/>
    <w:rsid w:val="00205F3B"/>
    <w:rsid w:val="002063E8"/>
    <w:rsid w:val="002065B9"/>
    <w:rsid w:val="002069AB"/>
    <w:rsid w:val="00206CCA"/>
    <w:rsid w:val="00206CDE"/>
    <w:rsid w:val="00206F45"/>
    <w:rsid w:val="00211D29"/>
    <w:rsid w:val="002221CD"/>
    <w:rsid w:val="00222699"/>
    <w:rsid w:val="00223BC0"/>
    <w:rsid w:val="00223E93"/>
    <w:rsid w:val="00224A52"/>
    <w:rsid w:val="00226C21"/>
    <w:rsid w:val="00226EE0"/>
    <w:rsid w:val="00230227"/>
    <w:rsid w:val="0023128A"/>
    <w:rsid w:val="00233737"/>
    <w:rsid w:val="00234366"/>
    <w:rsid w:val="0023732D"/>
    <w:rsid w:val="00240416"/>
    <w:rsid w:val="00240431"/>
    <w:rsid w:val="0024053B"/>
    <w:rsid w:val="00240B7A"/>
    <w:rsid w:val="00246453"/>
    <w:rsid w:val="00247AB5"/>
    <w:rsid w:val="002508D6"/>
    <w:rsid w:val="00250E14"/>
    <w:rsid w:val="0025195B"/>
    <w:rsid w:val="002521FE"/>
    <w:rsid w:val="00252899"/>
    <w:rsid w:val="0025290F"/>
    <w:rsid w:val="00255D4C"/>
    <w:rsid w:val="00257747"/>
    <w:rsid w:val="0026058D"/>
    <w:rsid w:val="00262370"/>
    <w:rsid w:val="00263AA7"/>
    <w:rsid w:val="00264B20"/>
    <w:rsid w:val="00266B75"/>
    <w:rsid w:val="00267FB9"/>
    <w:rsid w:val="00272A9E"/>
    <w:rsid w:val="00273A52"/>
    <w:rsid w:val="00274BE1"/>
    <w:rsid w:val="00276836"/>
    <w:rsid w:val="00280308"/>
    <w:rsid w:val="00283947"/>
    <w:rsid w:val="00284A43"/>
    <w:rsid w:val="002854CE"/>
    <w:rsid w:val="00287985"/>
    <w:rsid w:val="00287E10"/>
    <w:rsid w:val="00292835"/>
    <w:rsid w:val="00292AB1"/>
    <w:rsid w:val="00292D2F"/>
    <w:rsid w:val="002940C6"/>
    <w:rsid w:val="00294768"/>
    <w:rsid w:val="002A1922"/>
    <w:rsid w:val="002A24BB"/>
    <w:rsid w:val="002A3BFF"/>
    <w:rsid w:val="002A63B8"/>
    <w:rsid w:val="002A7BDB"/>
    <w:rsid w:val="002A7DB9"/>
    <w:rsid w:val="002B039C"/>
    <w:rsid w:val="002B23E7"/>
    <w:rsid w:val="002B25B4"/>
    <w:rsid w:val="002B3016"/>
    <w:rsid w:val="002B3CA1"/>
    <w:rsid w:val="002B4A49"/>
    <w:rsid w:val="002B52DE"/>
    <w:rsid w:val="002B554C"/>
    <w:rsid w:val="002B7F8D"/>
    <w:rsid w:val="002C0908"/>
    <w:rsid w:val="002C4BA6"/>
    <w:rsid w:val="002C5C41"/>
    <w:rsid w:val="002D1341"/>
    <w:rsid w:val="002D19DC"/>
    <w:rsid w:val="002D1FFA"/>
    <w:rsid w:val="002D2C0C"/>
    <w:rsid w:val="002D35B6"/>
    <w:rsid w:val="002D4D3E"/>
    <w:rsid w:val="002D6836"/>
    <w:rsid w:val="002D7FEE"/>
    <w:rsid w:val="002E042A"/>
    <w:rsid w:val="002E24C0"/>
    <w:rsid w:val="002E51A6"/>
    <w:rsid w:val="002E5222"/>
    <w:rsid w:val="002E6B65"/>
    <w:rsid w:val="002E7D34"/>
    <w:rsid w:val="002F0257"/>
    <w:rsid w:val="002F11FE"/>
    <w:rsid w:val="002F2B93"/>
    <w:rsid w:val="002F47E8"/>
    <w:rsid w:val="002F5968"/>
    <w:rsid w:val="00301880"/>
    <w:rsid w:val="00305AD8"/>
    <w:rsid w:val="00306CDA"/>
    <w:rsid w:val="00306F53"/>
    <w:rsid w:val="00310E63"/>
    <w:rsid w:val="00311728"/>
    <w:rsid w:val="0031302D"/>
    <w:rsid w:val="00314075"/>
    <w:rsid w:val="00314D84"/>
    <w:rsid w:val="00315DBB"/>
    <w:rsid w:val="003168EF"/>
    <w:rsid w:val="00323557"/>
    <w:rsid w:val="0032678C"/>
    <w:rsid w:val="00326D7A"/>
    <w:rsid w:val="003276AE"/>
    <w:rsid w:val="003315A5"/>
    <w:rsid w:val="00331CA1"/>
    <w:rsid w:val="0033329A"/>
    <w:rsid w:val="00334FBF"/>
    <w:rsid w:val="003350C4"/>
    <w:rsid w:val="00336A73"/>
    <w:rsid w:val="00340660"/>
    <w:rsid w:val="00342E66"/>
    <w:rsid w:val="00343E31"/>
    <w:rsid w:val="003457B1"/>
    <w:rsid w:val="003457C8"/>
    <w:rsid w:val="00350825"/>
    <w:rsid w:val="00351B34"/>
    <w:rsid w:val="00352A5C"/>
    <w:rsid w:val="00352AA4"/>
    <w:rsid w:val="00355E23"/>
    <w:rsid w:val="00357E15"/>
    <w:rsid w:val="00360D04"/>
    <w:rsid w:val="00361541"/>
    <w:rsid w:val="00365390"/>
    <w:rsid w:val="00370AFE"/>
    <w:rsid w:val="00371239"/>
    <w:rsid w:val="00372BBF"/>
    <w:rsid w:val="003752C4"/>
    <w:rsid w:val="003764B6"/>
    <w:rsid w:val="00376743"/>
    <w:rsid w:val="00383BBF"/>
    <w:rsid w:val="00384428"/>
    <w:rsid w:val="003865D8"/>
    <w:rsid w:val="00386D14"/>
    <w:rsid w:val="003876C3"/>
    <w:rsid w:val="003939B1"/>
    <w:rsid w:val="00394355"/>
    <w:rsid w:val="00394542"/>
    <w:rsid w:val="00394D4C"/>
    <w:rsid w:val="00395305"/>
    <w:rsid w:val="0039553C"/>
    <w:rsid w:val="00396360"/>
    <w:rsid w:val="00397B9C"/>
    <w:rsid w:val="003A2173"/>
    <w:rsid w:val="003A3082"/>
    <w:rsid w:val="003B0167"/>
    <w:rsid w:val="003B0C2B"/>
    <w:rsid w:val="003B4332"/>
    <w:rsid w:val="003B4863"/>
    <w:rsid w:val="003B53F1"/>
    <w:rsid w:val="003C08D8"/>
    <w:rsid w:val="003C0DB1"/>
    <w:rsid w:val="003C173C"/>
    <w:rsid w:val="003C26B2"/>
    <w:rsid w:val="003C538A"/>
    <w:rsid w:val="003C5CC8"/>
    <w:rsid w:val="003C6E62"/>
    <w:rsid w:val="003D06C6"/>
    <w:rsid w:val="003D34B4"/>
    <w:rsid w:val="003D5AE8"/>
    <w:rsid w:val="003D6705"/>
    <w:rsid w:val="003D6C7E"/>
    <w:rsid w:val="003E0F1C"/>
    <w:rsid w:val="003E52D8"/>
    <w:rsid w:val="003E690C"/>
    <w:rsid w:val="003F1312"/>
    <w:rsid w:val="003F2818"/>
    <w:rsid w:val="003F7F52"/>
    <w:rsid w:val="00402387"/>
    <w:rsid w:val="004051F8"/>
    <w:rsid w:val="0040543A"/>
    <w:rsid w:val="004055E8"/>
    <w:rsid w:val="00411456"/>
    <w:rsid w:val="0041405D"/>
    <w:rsid w:val="00414F38"/>
    <w:rsid w:val="0041577F"/>
    <w:rsid w:val="00415E75"/>
    <w:rsid w:val="00415EE2"/>
    <w:rsid w:val="004166C5"/>
    <w:rsid w:val="00417FAE"/>
    <w:rsid w:val="0042175A"/>
    <w:rsid w:val="00421852"/>
    <w:rsid w:val="00426C15"/>
    <w:rsid w:val="00427BD7"/>
    <w:rsid w:val="004354F0"/>
    <w:rsid w:val="00435688"/>
    <w:rsid w:val="004363C5"/>
    <w:rsid w:val="00437C7E"/>
    <w:rsid w:val="00437D74"/>
    <w:rsid w:val="00442F0A"/>
    <w:rsid w:val="00443112"/>
    <w:rsid w:val="00444C18"/>
    <w:rsid w:val="004450E0"/>
    <w:rsid w:val="00447057"/>
    <w:rsid w:val="00447B76"/>
    <w:rsid w:val="00447EF9"/>
    <w:rsid w:val="00452A4B"/>
    <w:rsid w:val="0046035E"/>
    <w:rsid w:val="004611C0"/>
    <w:rsid w:val="0046279A"/>
    <w:rsid w:val="00462BFE"/>
    <w:rsid w:val="004630A0"/>
    <w:rsid w:val="00464D7B"/>
    <w:rsid w:val="00464E9D"/>
    <w:rsid w:val="004676BE"/>
    <w:rsid w:val="00467F9E"/>
    <w:rsid w:val="00470603"/>
    <w:rsid w:val="0047076B"/>
    <w:rsid w:val="00473753"/>
    <w:rsid w:val="00477CC6"/>
    <w:rsid w:val="00477CE5"/>
    <w:rsid w:val="0048025C"/>
    <w:rsid w:val="00480D4C"/>
    <w:rsid w:val="0048159B"/>
    <w:rsid w:val="00481BE5"/>
    <w:rsid w:val="00482A93"/>
    <w:rsid w:val="004832AD"/>
    <w:rsid w:val="00483B0E"/>
    <w:rsid w:val="00483CEE"/>
    <w:rsid w:val="004848CF"/>
    <w:rsid w:val="00485094"/>
    <w:rsid w:val="00485B90"/>
    <w:rsid w:val="00486C7A"/>
    <w:rsid w:val="004925DB"/>
    <w:rsid w:val="00496965"/>
    <w:rsid w:val="004A1656"/>
    <w:rsid w:val="004A3291"/>
    <w:rsid w:val="004A5738"/>
    <w:rsid w:val="004B1BA6"/>
    <w:rsid w:val="004B22E7"/>
    <w:rsid w:val="004B7679"/>
    <w:rsid w:val="004C1DD8"/>
    <w:rsid w:val="004C2887"/>
    <w:rsid w:val="004C2FAD"/>
    <w:rsid w:val="004C3C1D"/>
    <w:rsid w:val="004C4298"/>
    <w:rsid w:val="004C5344"/>
    <w:rsid w:val="004C5BB6"/>
    <w:rsid w:val="004D1ED8"/>
    <w:rsid w:val="004D626D"/>
    <w:rsid w:val="004D66EB"/>
    <w:rsid w:val="004D726A"/>
    <w:rsid w:val="004E1F9C"/>
    <w:rsid w:val="004E28E0"/>
    <w:rsid w:val="004E4D5A"/>
    <w:rsid w:val="004E738A"/>
    <w:rsid w:val="004F1AC7"/>
    <w:rsid w:val="004F3DC4"/>
    <w:rsid w:val="004F55F8"/>
    <w:rsid w:val="004F57F1"/>
    <w:rsid w:val="004F6F1D"/>
    <w:rsid w:val="004F717E"/>
    <w:rsid w:val="00500E32"/>
    <w:rsid w:val="00501AE3"/>
    <w:rsid w:val="0050269F"/>
    <w:rsid w:val="00504076"/>
    <w:rsid w:val="00505352"/>
    <w:rsid w:val="00506151"/>
    <w:rsid w:val="005123E2"/>
    <w:rsid w:val="00512B48"/>
    <w:rsid w:val="00513DA5"/>
    <w:rsid w:val="005147BA"/>
    <w:rsid w:val="00514DD9"/>
    <w:rsid w:val="005157CD"/>
    <w:rsid w:val="00515954"/>
    <w:rsid w:val="00516586"/>
    <w:rsid w:val="00516A15"/>
    <w:rsid w:val="00516F79"/>
    <w:rsid w:val="005179F0"/>
    <w:rsid w:val="00520457"/>
    <w:rsid w:val="0052183F"/>
    <w:rsid w:val="00523123"/>
    <w:rsid w:val="0052485B"/>
    <w:rsid w:val="00526C3E"/>
    <w:rsid w:val="005309C7"/>
    <w:rsid w:val="00532A9F"/>
    <w:rsid w:val="00534187"/>
    <w:rsid w:val="00535771"/>
    <w:rsid w:val="005378DF"/>
    <w:rsid w:val="0054181E"/>
    <w:rsid w:val="0054197D"/>
    <w:rsid w:val="00542DD9"/>
    <w:rsid w:val="0054305C"/>
    <w:rsid w:val="00544EDA"/>
    <w:rsid w:val="005451E0"/>
    <w:rsid w:val="005469AB"/>
    <w:rsid w:val="00547F0A"/>
    <w:rsid w:val="005510BF"/>
    <w:rsid w:val="00552162"/>
    <w:rsid w:val="00553434"/>
    <w:rsid w:val="00554008"/>
    <w:rsid w:val="005559CF"/>
    <w:rsid w:val="00555DDB"/>
    <w:rsid w:val="005567BA"/>
    <w:rsid w:val="00557217"/>
    <w:rsid w:val="005601BA"/>
    <w:rsid w:val="00560E94"/>
    <w:rsid w:val="00561D4E"/>
    <w:rsid w:val="00562D2E"/>
    <w:rsid w:val="00562DDD"/>
    <w:rsid w:val="00564029"/>
    <w:rsid w:val="0056459E"/>
    <w:rsid w:val="005649F5"/>
    <w:rsid w:val="00566940"/>
    <w:rsid w:val="005679BF"/>
    <w:rsid w:val="00570F71"/>
    <w:rsid w:val="00571B0B"/>
    <w:rsid w:val="00573332"/>
    <w:rsid w:val="0057779D"/>
    <w:rsid w:val="00577CC0"/>
    <w:rsid w:val="00577FAD"/>
    <w:rsid w:val="00582DB6"/>
    <w:rsid w:val="005831F9"/>
    <w:rsid w:val="00583DA9"/>
    <w:rsid w:val="00584312"/>
    <w:rsid w:val="005850C3"/>
    <w:rsid w:val="00586057"/>
    <w:rsid w:val="0058610C"/>
    <w:rsid w:val="005864B0"/>
    <w:rsid w:val="005864B7"/>
    <w:rsid w:val="00586588"/>
    <w:rsid w:val="00587E6A"/>
    <w:rsid w:val="00590E36"/>
    <w:rsid w:val="00591762"/>
    <w:rsid w:val="00592BC0"/>
    <w:rsid w:val="00594942"/>
    <w:rsid w:val="00595CB7"/>
    <w:rsid w:val="00597970"/>
    <w:rsid w:val="005A0B9D"/>
    <w:rsid w:val="005A0CDB"/>
    <w:rsid w:val="005A37BE"/>
    <w:rsid w:val="005A4817"/>
    <w:rsid w:val="005A4BAF"/>
    <w:rsid w:val="005A568B"/>
    <w:rsid w:val="005A61BB"/>
    <w:rsid w:val="005A6FD2"/>
    <w:rsid w:val="005A7151"/>
    <w:rsid w:val="005B2724"/>
    <w:rsid w:val="005B2AAD"/>
    <w:rsid w:val="005B3081"/>
    <w:rsid w:val="005B3641"/>
    <w:rsid w:val="005B4898"/>
    <w:rsid w:val="005B4DFC"/>
    <w:rsid w:val="005B52D8"/>
    <w:rsid w:val="005B60D8"/>
    <w:rsid w:val="005C3A51"/>
    <w:rsid w:val="005C7F99"/>
    <w:rsid w:val="005D1DED"/>
    <w:rsid w:val="005D23CB"/>
    <w:rsid w:val="005D6A75"/>
    <w:rsid w:val="005E0503"/>
    <w:rsid w:val="005E10D7"/>
    <w:rsid w:val="005E2D7D"/>
    <w:rsid w:val="005E2EFA"/>
    <w:rsid w:val="005E35B7"/>
    <w:rsid w:val="005E3B74"/>
    <w:rsid w:val="005E4082"/>
    <w:rsid w:val="005E7957"/>
    <w:rsid w:val="005F0825"/>
    <w:rsid w:val="005F2B2A"/>
    <w:rsid w:val="005F316C"/>
    <w:rsid w:val="005F3434"/>
    <w:rsid w:val="005F35CF"/>
    <w:rsid w:val="005F46CA"/>
    <w:rsid w:val="005F7A90"/>
    <w:rsid w:val="00600D7C"/>
    <w:rsid w:val="00601B6A"/>
    <w:rsid w:val="0060430B"/>
    <w:rsid w:val="00604F1D"/>
    <w:rsid w:val="00606033"/>
    <w:rsid w:val="00610E99"/>
    <w:rsid w:val="00610EC0"/>
    <w:rsid w:val="00612E71"/>
    <w:rsid w:val="00616345"/>
    <w:rsid w:val="0061648E"/>
    <w:rsid w:val="00620289"/>
    <w:rsid w:val="006228B5"/>
    <w:rsid w:val="006249AC"/>
    <w:rsid w:val="00625330"/>
    <w:rsid w:val="0063670A"/>
    <w:rsid w:val="00636E27"/>
    <w:rsid w:val="00640072"/>
    <w:rsid w:val="00641003"/>
    <w:rsid w:val="0064127E"/>
    <w:rsid w:val="00641F9C"/>
    <w:rsid w:val="006428C9"/>
    <w:rsid w:val="00643B80"/>
    <w:rsid w:val="00644491"/>
    <w:rsid w:val="00645411"/>
    <w:rsid w:val="006474D6"/>
    <w:rsid w:val="006475A7"/>
    <w:rsid w:val="0064772E"/>
    <w:rsid w:val="00650887"/>
    <w:rsid w:val="0065104F"/>
    <w:rsid w:val="0065164D"/>
    <w:rsid w:val="0065286B"/>
    <w:rsid w:val="0065597C"/>
    <w:rsid w:val="00656235"/>
    <w:rsid w:val="00656CD1"/>
    <w:rsid w:val="0065702A"/>
    <w:rsid w:val="006570F6"/>
    <w:rsid w:val="00657353"/>
    <w:rsid w:val="006577C9"/>
    <w:rsid w:val="00657DA4"/>
    <w:rsid w:val="006622FD"/>
    <w:rsid w:val="006663E6"/>
    <w:rsid w:val="00670737"/>
    <w:rsid w:val="006714A4"/>
    <w:rsid w:val="00673A43"/>
    <w:rsid w:val="00674EF5"/>
    <w:rsid w:val="006758F4"/>
    <w:rsid w:val="006761E2"/>
    <w:rsid w:val="0067638F"/>
    <w:rsid w:val="0067702A"/>
    <w:rsid w:val="0067766B"/>
    <w:rsid w:val="006813F4"/>
    <w:rsid w:val="00681BCF"/>
    <w:rsid w:val="00681C1D"/>
    <w:rsid w:val="00681C72"/>
    <w:rsid w:val="00682E60"/>
    <w:rsid w:val="00683230"/>
    <w:rsid w:val="00684543"/>
    <w:rsid w:val="00686137"/>
    <w:rsid w:val="006868B0"/>
    <w:rsid w:val="00691387"/>
    <w:rsid w:val="00692B8F"/>
    <w:rsid w:val="006951D7"/>
    <w:rsid w:val="006A0C52"/>
    <w:rsid w:val="006A4416"/>
    <w:rsid w:val="006A6032"/>
    <w:rsid w:val="006A7D89"/>
    <w:rsid w:val="006A7ECE"/>
    <w:rsid w:val="006B08BA"/>
    <w:rsid w:val="006B58F6"/>
    <w:rsid w:val="006B71F7"/>
    <w:rsid w:val="006C0CD4"/>
    <w:rsid w:val="006C1F46"/>
    <w:rsid w:val="006C475B"/>
    <w:rsid w:val="006C56EC"/>
    <w:rsid w:val="006C6740"/>
    <w:rsid w:val="006D6BB0"/>
    <w:rsid w:val="006D7D04"/>
    <w:rsid w:val="006E3216"/>
    <w:rsid w:val="006E36F5"/>
    <w:rsid w:val="006E433D"/>
    <w:rsid w:val="006E56D5"/>
    <w:rsid w:val="006E5989"/>
    <w:rsid w:val="006F00F4"/>
    <w:rsid w:val="006F08AD"/>
    <w:rsid w:val="006F26D9"/>
    <w:rsid w:val="006F3AF8"/>
    <w:rsid w:val="006F420B"/>
    <w:rsid w:val="006F5CF1"/>
    <w:rsid w:val="006F656E"/>
    <w:rsid w:val="007002D9"/>
    <w:rsid w:val="00701DEB"/>
    <w:rsid w:val="0070210F"/>
    <w:rsid w:val="00705D12"/>
    <w:rsid w:val="007114F7"/>
    <w:rsid w:val="00715504"/>
    <w:rsid w:val="0071617A"/>
    <w:rsid w:val="00716857"/>
    <w:rsid w:val="00716949"/>
    <w:rsid w:val="0072228A"/>
    <w:rsid w:val="0072393D"/>
    <w:rsid w:val="00723A44"/>
    <w:rsid w:val="00723B4C"/>
    <w:rsid w:val="007263AA"/>
    <w:rsid w:val="00730861"/>
    <w:rsid w:val="00730E5A"/>
    <w:rsid w:val="00731DDE"/>
    <w:rsid w:val="007320AA"/>
    <w:rsid w:val="00736B3C"/>
    <w:rsid w:val="00737137"/>
    <w:rsid w:val="00741D68"/>
    <w:rsid w:val="007420C6"/>
    <w:rsid w:val="00744986"/>
    <w:rsid w:val="00756C81"/>
    <w:rsid w:val="007578FF"/>
    <w:rsid w:val="00760018"/>
    <w:rsid w:val="00761588"/>
    <w:rsid w:val="00762F88"/>
    <w:rsid w:val="00765E61"/>
    <w:rsid w:val="00771EFE"/>
    <w:rsid w:val="00774460"/>
    <w:rsid w:val="00774DD9"/>
    <w:rsid w:val="00775154"/>
    <w:rsid w:val="00775912"/>
    <w:rsid w:val="0077659E"/>
    <w:rsid w:val="00776606"/>
    <w:rsid w:val="00776CF7"/>
    <w:rsid w:val="0077718B"/>
    <w:rsid w:val="007774FA"/>
    <w:rsid w:val="00780241"/>
    <w:rsid w:val="007809FE"/>
    <w:rsid w:val="00780A7C"/>
    <w:rsid w:val="00780F9F"/>
    <w:rsid w:val="00781B74"/>
    <w:rsid w:val="00784731"/>
    <w:rsid w:val="00784C3E"/>
    <w:rsid w:val="0078575C"/>
    <w:rsid w:val="0078576F"/>
    <w:rsid w:val="00785960"/>
    <w:rsid w:val="00785A2D"/>
    <w:rsid w:val="007913B1"/>
    <w:rsid w:val="00795802"/>
    <w:rsid w:val="007972AF"/>
    <w:rsid w:val="00797AAD"/>
    <w:rsid w:val="007A0253"/>
    <w:rsid w:val="007A0858"/>
    <w:rsid w:val="007A50E5"/>
    <w:rsid w:val="007A590E"/>
    <w:rsid w:val="007A6490"/>
    <w:rsid w:val="007B1772"/>
    <w:rsid w:val="007B2461"/>
    <w:rsid w:val="007B3F63"/>
    <w:rsid w:val="007B5FE9"/>
    <w:rsid w:val="007C4B85"/>
    <w:rsid w:val="007C711A"/>
    <w:rsid w:val="007C75F4"/>
    <w:rsid w:val="007C7A44"/>
    <w:rsid w:val="007D1732"/>
    <w:rsid w:val="007D2497"/>
    <w:rsid w:val="007D48A9"/>
    <w:rsid w:val="007D4F92"/>
    <w:rsid w:val="007E413B"/>
    <w:rsid w:val="007E437B"/>
    <w:rsid w:val="007E4518"/>
    <w:rsid w:val="007E5E52"/>
    <w:rsid w:val="007F1F1E"/>
    <w:rsid w:val="007F283F"/>
    <w:rsid w:val="007F4B34"/>
    <w:rsid w:val="007F52EA"/>
    <w:rsid w:val="007F64A0"/>
    <w:rsid w:val="00801D11"/>
    <w:rsid w:val="008022A0"/>
    <w:rsid w:val="00804CDD"/>
    <w:rsid w:val="008064CA"/>
    <w:rsid w:val="00811F08"/>
    <w:rsid w:val="0081354D"/>
    <w:rsid w:val="00813596"/>
    <w:rsid w:val="00813DF0"/>
    <w:rsid w:val="00814103"/>
    <w:rsid w:val="00814221"/>
    <w:rsid w:val="0081498D"/>
    <w:rsid w:val="00814DC7"/>
    <w:rsid w:val="00815D67"/>
    <w:rsid w:val="00820BDC"/>
    <w:rsid w:val="00833677"/>
    <w:rsid w:val="008363B6"/>
    <w:rsid w:val="008416E1"/>
    <w:rsid w:val="00853D52"/>
    <w:rsid w:val="00853E1B"/>
    <w:rsid w:val="008541A7"/>
    <w:rsid w:val="00854624"/>
    <w:rsid w:val="008549A3"/>
    <w:rsid w:val="00855DC5"/>
    <w:rsid w:val="00856BF9"/>
    <w:rsid w:val="00857C32"/>
    <w:rsid w:val="0086097F"/>
    <w:rsid w:val="00862F17"/>
    <w:rsid w:val="00862FD2"/>
    <w:rsid w:val="0086497B"/>
    <w:rsid w:val="00867522"/>
    <w:rsid w:val="00870AFA"/>
    <w:rsid w:val="00872982"/>
    <w:rsid w:val="00872EED"/>
    <w:rsid w:val="00874104"/>
    <w:rsid w:val="00874545"/>
    <w:rsid w:val="008752C0"/>
    <w:rsid w:val="0087531B"/>
    <w:rsid w:val="008757D2"/>
    <w:rsid w:val="00877707"/>
    <w:rsid w:val="0087773B"/>
    <w:rsid w:val="00892D84"/>
    <w:rsid w:val="008973D7"/>
    <w:rsid w:val="008A0445"/>
    <w:rsid w:val="008A08CB"/>
    <w:rsid w:val="008A3076"/>
    <w:rsid w:val="008A4137"/>
    <w:rsid w:val="008A49B7"/>
    <w:rsid w:val="008A75F6"/>
    <w:rsid w:val="008B0471"/>
    <w:rsid w:val="008B19A5"/>
    <w:rsid w:val="008B1E7C"/>
    <w:rsid w:val="008B4EAB"/>
    <w:rsid w:val="008B543E"/>
    <w:rsid w:val="008B6377"/>
    <w:rsid w:val="008B6852"/>
    <w:rsid w:val="008C2577"/>
    <w:rsid w:val="008C5BCF"/>
    <w:rsid w:val="008C6531"/>
    <w:rsid w:val="008D075E"/>
    <w:rsid w:val="008D0D89"/>
    <w:rsid w:val="008D2715"/>
    <w:rsid w:val="008D4976"/>
    <w:rsid w:val="008D4DC0"/>
    <w:rsid w:val="008D72CE"/>
    <w:rsid w:val="008E1745"/>
    <w:rsid w:val="008E19C3"/>
    <w:rsid w:val="008F11E9"/>
    <w:rsid w:val="008F14E9"/>
    <w:rsid w:val="008F35EF"/>
    <w:rsid w:val="008F5D11"/>
    <w:rsid w:val="008F76C9"/>
    <w:rsid w:val="00900013"/>
    <w:rsid w:val="00901C7F"/>
    <w:rsid w:val="00903298"/>
    <w:rsid w:val="009033E2"/>
    <w:rsid w:val="0090481E"/>
    <w:rsid w:val="00904C54"/>
    <w:rsid w:val="0090554A"/>
    <w:rsid w:val="00907106"/>
    <w:rsid w:val="00907CDF"/>
    <w:rsid w:val="00911665"/>
    <w:rsid w:val="00914F87"/>
    <w:rsid w:val="00921F5F"/>
    <w:rsid w:val="00926460"/>
    <w:rsid w:val="00926A1D"/>
    <w:rsid w:val="00930441"/>
    <w:rsid w:val="00934584"/>
    <w:rsid w:val="0093646B"/>
    <w:rsid w:val="00936E36"/>
    <w:rsid w:val="00941D70"/>
    <w:rsid w:val="00945782"/>
    <w:rsid w:val="009475A5"/>
    <w:rsid w:val="00953D36"/>
    <w:rsid w:val="00954716"/>
    <w:rsid w:val="009563F6"/>
    <w:rsid w:val="00956A1B"/>
    <w:rsid w:val="00957135"/>
    <w:rsid w:val="009571CB"/>
    <w:rsid w:val="00961743"/>
    <w:rsid w:val="0096223A"/>
    <w:rsid w:val="009628C6"/>
    <w:rsid w:val="00962F92"/>
    <w:rsid w:val="00963FDE"/>
    <w:rsid w:val="00964FD1"/>
    <w:rsid w:val="009652D4"/>
    <w:rsid w:val="009677EB"/>
    <w:rsid w:val="00970787"/>
    <w:rsid w:val="00971019"/>
    <w:rsid w:val="009717EA"/>
    <w:rsid w:val="00972661"/>
    <w:rsid w:val="00972D7F"/>
    <w:rsid w:val="00975246"/>
    <w:rsid w:val="0097671F"/>
    <w:rsid w:val="00976CD0"/>
    <w:rsid w:val="0098000F"/>
    <w:rsid w:val="00980163"/>
    <w:rsid w:val="009801E7"/>
    <w:rsid w:val="009820AC"/>
    <w:rsid w:val="009859A5"/>
    <w:rsid w:val="00985C75"/>
    <w:rsid w:val="009865E2"/>
    <w:rsid w:val="009866B8"/>
    <w:rsid w:val="00987F4B"/>
    <w:rsid w:val="009911DB"/>
    <w:rsid w:val="00993A2F"/>
    <w:rsid w:val="00993A69"/>
    <w:rsid w:val="009961BA"/>
    <w:rsid w:val="009A0809"/>
    <w:rsid w:val="009A090B"/>
    <w:rsid w:val="009A1D7F"/>
    <w:rsid w:val="009A2CAA"/>
    <w:rsid w:val="009A3855"/>
    <w:rsid w:val="009A3B15"/>
    <w:rsid w:val="009A54F5"/>
    <w:rsid w:val="009B15AB"/>
    <w:rsid w:val="009B252E"/>
    <w:rsid w:val="009B5841"/>
    <w:rsid w:val="009B7B98"/>
    <w:rsid w:val="009C0FE4"/>
    <w:rsid w:val="009C2266"/>
    <w:rsid w:val="009C2956"/>
    <w:rsid w:val="009C6A92"/>
    <w:rsid w:val="009C7209"/>
    <w:rsid w:val="009D3418"/>
    <w:rsid w:val="009D3FF6"/>
    <w:rsid w:val="009D490C"/>
    <w:rsid w:val="009D5364"/>
    <w:rsid w:val="009D5970"/>
    <w:rsid w:val="009D6713"/>
    <w:rsid w:val="009E09C2"/>
    <w:rsid w:val="009E344B"/>
    <w:rsid w:val="009E3D02"/>
    <w:rsid w:val="009E71F7"/>
    <w:rsid w:val="009F12BF"/>
    <w:rsid w:val="009F2B26"/>
    <w:rsid w:val="009F31F7"/>
    <w:rsid w:val="009F3243"/>
    <w:rsid w:val="009F4E20"/>
    <w:rsid w:val="00A01468"/>
    <w:rsid w:val="00A0146C"/>
    <w:rsid w:val="00A035A3"/>
    <w:rsid w:val="00A051DB"/>
    <w:rsid w:val="00A05F59"/>
    <w:rsid w:val="00A06700"/>
    <w:rsid w:val="00A07933"/>
    <w:rsid w:val="00A1082C"/>
    <w:rsid w:val="00A1721B"/>
    <w:rsid w:val="00A174FC"/>
    <w:rsid w:val="00A17F91"/>
    <w:rsid w:val="00A20987"/>
    <w:rsid w:val="00A21C96"/>
    <w:rsid w:val="00A23C57"/>
    <w:rsid w:val="00A25452"/>
    <w:rsid w:val="00A26950"/>
    <w:rsid w:val="00A3290B"/>
    <w:rsid w:val="00A3349B"/>
    <w:rsid w:val="00A33C95"/>
    <w:rsid w:val="00A34E0A"/>
    <w:rsid w:val="00A42419"/>
    <w:rsid w:val="00A43653"/>
    <w:rsid w:val="00A47296"/>
    <w:rsid w:val="00A47E16"/>
    <w:rsid w:val="00A47E7B"/>
    <w:rsid w:val="00A53718"/>
    <w:rsid w:val="00A53CB8"/>
    <w:rsid w:val="00A5450C"/>
    <w:rsid w:val="00A5512B"/>
    <w:rsid w:val="00A55504"/>
    <w:rsid w:val="00A57517"/>
    <w:rsid w:val="00A62780"/>
    <w:rsid w:val="00A6416F"/>
    <w:rsid w:val="00A6460F"/>
    <w:rsid w:val="00A72CFB"/>
    <w:rsid w:val="00A76970"/>
    <w:rsid w:val="00A76E8A"/>
    <w:rsid w:val="00A77021"/>
    <w:rsid w:val="00A77D82"/>
    <w:rsid w:val="00A80082"/>
    <w:rsid w:val="00A84D80"/>
    <w:rsid w:val="00A85E9C"/>
    <w:rsid w:val="00A91B86"/>
    <w:rsid w:val="00A925CF"/>
    <w:rsid w:val="00A926EA"/>
    <w:rsid w:val="00A93464"/>
    <w:rsid w:val="00A9377E"/>
    <w:rsid w:val="00A973A9"/>
    <w:rsid w:val="00A9740B"/>
    <w:rsid w:val="00A97FCB"/>
    <w:rsid w:val="00AA00CF"/>
    <w:rsid w:val="00AA209D"/>
    <w:rsid w:val="00AA3CA4"/>
    <w:rsid w:val="00AA4768"/>
    <w:rsid w:val="00AB2D65"/>
    <w:rsid w:val="00AB2F33"/>
    <w:rsid w:val="00AB2FFB"/>
    <w:rsid w:val="00AB33EC"/>
    <w:rsid w:val="00AB496B"/>
    <w:rsid w:val="00AB7B59"/>
    <w:rsid w:val="00AC0F9D"/>
    <w:rsid w:val="00AC70C4"/>
    <w:rsid w:val="00AD0535"/>
    <w:rsid w:val="00AD1BFB"/>
    <w:rsid w:val="00AD272B"/>
    <w:rsid w:val="00AD272C"/>
    <w:rsid w:val="00AD3356"/>
    <w:rsid w:val="00AD6A32"/>
    <w:rsid w:val="00AE2F50"/>
    <w:rsid w:val="00AE3FD3"/>
    <w:rsid w:val="00AE4BC8"/>
    <w:rsid w:val="00AE7247"/>
    <w:rsid w:val="00AE783F"/>
    <w:rsid w:val="00AF1588"/>
    <w:rsid w:val="00AF1DF4"/>
    <w:rsid w:val="00AF2092"/>
    <w:rsid w:val="00AF49DF"/>
    <w:rsid w:val="00AF6E6C"/>
    <w:rsid w:val="00B01A12"/>
    <w:rsid w:val="00B02FD3"/>
    <w:rsid w:val="00B034BB"/>
    <w:rsid w:val="00B04437"/>
    <w:rsid w:val="00B05D07"/>
    <w:rsid w:val="00B06D46"/>
    <w:rsid w:val="00B06E39"/>
    <w:rsid w:val="00B070C8"/>
    <w:rsid w:val="00B10137"/>
    <w:rsid w:val="00B1307B"/>
    <w:rsid w:val="00B14924"/>
    <w:rsid w:val="00B16967"/>
    <w:rsid w:val="00B16985"/>
    <w:rsid w:val="00B171D1"/>
    <w:rsid w:val="00B208E8"/>
    <w:rsid w:val="00B20F4B"/>
    <w:rsid w:val="00B22AFE"/>
    <w:rsid w:val="00B242F3"/>
    <w:rsid w:val="00B350A9"/>
    <w:rsid w:val="00B36A83"/>
    <w:rsid w:val="00B37300"/>
    <w:rsid w:val="00B40B98"/>
    <w:rsid w:val="00B41063"/>
    <w:rsid w:val="00B44AE8"/>
    <w:rsid w:val="00B47EE2"/>
    <w:rsid w:val="00B50047"/>
    <w:rsid w:val="00B55025"/>
    <w:rsid w:val="00B55999"/>
    <w:rsid w:val="00B56A15"/>
    <w:rsid w:val="00B633A2"/>
    <w:rsid w:val="00B6380B"/>
    <w:rsid w:val="00B63BCA"/>
    <w:rsid w:val="00B67392"/>
    <w:rsid w:val="00B70662"/>
    <w:rsid w:val="00B73854"/>
    <w:rsid w:val="00B742E6"/>
    <w:rsid w:val="00B76664"/>
    <w:rsid w:val="00B76ECC"/>
    <w:rsid w:val="00B81EC3"/>
    <w:rsid w:val="00B83112"/>
    <w:rsid w:val="00B85907"/>
    <w:rsid w:val="00B865D7"/>
    <w:rsid w:val="00B86C41"/>
    <w:rsid w:val="00B911E4"/>
    <w:rsid w:val="00B91368"/>
    <w:rsid w:val="00B963CB"/>
    <w:rsid w:val="00B96950"/>
    <w:rsid w:val="00B96C78"/>
    <w:rsid w:val="00BA07DF"/>
    <w:rsid w:val="00BA09D9"/>
    <w:rsid w:val="00BA0A90"/>
    <w:rsid w:val="00BA2ACE"/>
    <w:rsid w:val="00BA3332"/>
    <w:rsid w:val="00BA3573"/>
    <w:rsid w:val="00BA5004"/>
    <w:rsid w:val="00BA5443"/>
    <w:rsid w:val="00BB0FA6"/>
    <w:rsid w:val="00BB127F"/>
    <w:rsid w:val="00BB368A"/>
    <w:rsid w:val="00BB7330"/>
    <w:rsid w:val="00BB7677"/>
    <w:rsid w:val="00BC349A"/>
    <w:rsid w:val="00BC34F0"/>
    <w:rsid w:val="00BC59AD"/>
    <w:rsid w:val="00BD26EF"/>
    <w:rsid w:val="00BD28A7"/>
    <w:rsid w:val="00BD311E"/>
    <w:rsid w:val="00BD3C97"/>
    <w:rsid w:val="00BD4CF9"/>
    <w:rsid w:val="00BD4D67"/>
    <w:rsid w:val="00BD6D50"/>
    <w:rsid w:val="00BE06BC"/>
    <w:rsid w:val="00BE0BED"/>
    <w:rsid w:val="00BE17B5"/>
    <w:rsid w:val="00BE232D"/>
    <w:rsid w:val="00BE23EB"/>
    <w:rsid w:val="00BE3A28"/>
    <w:rsid w:val="00BE5334"/>
    <w:rsid w:val="00BE5E0C"/>
    <w:rsid w:val="00BF0D2D"/>
    <w:rsid w:val="00BF1B8C"/>
    <w:rsid w:val="00BF2344"/>
    <w:rsid w:val="00BF3B52"/>
    <w:rsid w:val="00BF4E07"/>
    <w:rsid w:val="00BF5E73"/>
    <w:rsid w:val="00C01510"/>
    <w:rsid w:val="00C04844"/>
    <w:rsid w:val="00C050B8"/>
    <w:rsid w:val="00C10AAB"/>
    <w:rsid w:val="00C11A8F"/>
    <w:rsid w:val="00C15DCC"/>
    <w:rsid w:val="00C177AA"/>
    <w:rsid w:val="00C2053E"/>
    <w:rsid w:val="00C20CAE"/>
    <w:rsid w:val="00C235DE"/>
    <w:rsid w:val="00C244AD"/>
    <w:rsid w:val="00C2477E"/>
    <w:rsid w:val="00C248C2"/>
    <w:rsid w:val="00C26A86"/>
    <w:rsid w:val="00C3041F"/>
    <w:rsid w:val="00C31863"/>
    <w:rsid w:val="00C32C73"/>
    <w:rsid w:val="00C3410E"/>
    <w:rsid w:val="00C34234"/>
    <w:rsid w:val="00C37F9B"/>
    <w:rsid w:val="00C42610"/>
    <w:rsid w:val="00C4300B"/>
    <w:rsid w:val="00C433E3"/>
    <w:rsid w:val="00C44835"/>
    <w:rsid w:val="00C47054"/>
    <w:rsid w:val="00C5193D"/>
    <w:rsid w:val="00C51BE2"/>
    <w:rsid w:val="00C5271F"/>
    <w:rsid w:val="00C527FC"/>
    <w:rsid w:val="00C54BEF"/>
    <w:rsid w:val="00C54F72"/>
    <w:rsid w:val="00C612D5"/>
    <w:rsid w:val="00C63C77"/>
    <w:rsid w:val="00C66AC8"/>
    <w:rsid w:val="00C66F3A"/>
    <w:rsid w:val="00C67DEB"/>
    <w:rsid w:val="00C70598"/>
    <w:rsid w:val="00C7085B"/>
    <w:rsid w:val="00C70CA3"/>
    <w:rsid w:val="00C71F0C"/>
    <w:rsid w:val="00C80483"/>
    <w:rsid w:val="00C86590"/>
    <w:rsid w:val="00C876A6"/>
    <w:rsid w:val="00C96601"/>
    <w:rsid w:val="00CA0ED3"/>
    <w:rsid w:val="00CA22B2"/>
    <w:rsid w:val="00CA3223"/>
    <w:rsid w:val="00CA3EFC"/>
    <w:rsid w:val="00CA58B1"/>
    <w:rsid w:val="00CB2F5C"/>
    <w:rsid w:val="00CB4D71"/>
    <w:rsid w:val="00CB7D64"/>
    <w:rsid w:val="00CC1C89"/>
    <w:rsid w:val="00CC2CB5"/>
    <w:rsid w:val="00CC2ED8"/>
    <w:rsid w:val="00CC30FA"/>
    <w:rsid w:val="00CD037A"/>
    <w:rsid w:val="00CD120A"/>
    <w:rsid w:val="00CD1D43"/>
    <w:rsid w:val="00CD2062"/>
    <w:rsid w:val="00CD2494"/>
    <w:rsid w:val="00CD2953"/>
    <w:rsid w:val="00CD62DF"/>
    <w:rsid w:val="00CD7DAB"/>
    <w:rsid w:val="00CD7DE5"/>
    <w:rsid w:val="00CE0345"/>
    <w:rsid w:val="00CE15AA"/>
    <w:rsid w:val="00CE591B"/>
    <w:rsid w:val="00CE6096"/>
    <w:rsid w:val="00CE63F3"/>
    <w:rsid w:val="00CE6DD4"/>
    <w:rsid w:val="00CF1C2B"/>
    <w:rsid w:val="00CF5FCA"/>
    <w:rsid w:val="00D02FBA"/>
    <w:rsid w:val="00D0380F"/>
    <w:rsid w:val="00D03E9D"/>
    <w:rsid w:val="00D067A3"/>
    <w:rsid w:val="00D07FB6"/>
    <w:rsid w:val="00D10244"/>
    <w:rsid w:val="00D11876"/>
    <w:rsid w:val="00D12DE9"/>
    <w:rsid w:val="00D13029"/>
    <w:rsid w:val="00D13C40"/>
    <w:rsid w:val="00D14CA8"/>
    <w:rsid w:val="00D178A5"/>
    <w:rsid w:val="00D219D6"/>
    <w:rsid w:val="00D227D9"/>
    <w:rsid w:val="00D23312"/>
    <w:rsid w:val="00D24DD6"/>
    <w:rsid w:val="00D25AF6"/>
    <w:rsid w:val="00D2723B"/>
    <w:rsid w:val="00D27EF3"/>
    <w:rsid w:val="00D338F6"/>
    <w:rsid w:val="00D33B1E"/>
    <w:rsid w:val="00D33CFD"/>
    <w:rsid w:val="00D37AFE"/>
    <w:rsid w:val="00D40B84"/>
    <w:rsid w:val="00D422DB"/>
    <w:rsid w:val="00D43D08"/>
    <w:rsid w:val="00D44259"/>
    <w:rsid w:val="00D45452"/>
    <w:rsid w:val="00D4652E"/>
    <w:rsid w:val="00D46645"/>
    <w:rsid w:val="00D47302"/>
    <w:rsid w:val="00D54396"/>
    <w:rsid w:val="00D55620"/>
    <w:rsid w:val="00D578E1"/>
    <w:rsid w:val="00D579D1"/>
    <w:rsid w:val="00D6293C"/>
    <w:rsid w:val="00D62D82"/>
    <w:rsid w:val="00D636C8"/>
    <w:rsid w:val="00D64814"/>
    <w:rsid w:val="00D64F47"/>
    <w:rsid w:val="00D66CB3"/>
    <w:rsid w:val="00D70A36"/>
    <w:rsid w:val="00D72161"/>
    <w:rsid w:val="00D729DB"/>
    <w:rsid w:val="00D750E2"/>
    <w:rsid w:val="00D752DA"/>
    <w:rsid w:val="00D7542E"/>
    <w:rsid w:val="00D77C3F"/>
    <w:rsid w:val="00D813B3"/>
    <w:rsid w:val="00D8165B"/>
    <w:rsid w:val="00D914AE"/>
    <w:rsid w:val="00D95E86"/>
    <w:rsid w:val="00D97B43"/>
    <w:rsid w:val="00D97FFB"/>
    <w:rsid w:val="00DA03F3"/>
    <w:rsid w:val="00DA2CE9"/>
    <w:rsid w:val="00DA5F99"/>
    <w:rsid w:val="00DA6C85"/>
    <w:rsid w:val="00DA7F8B"/>
    <w:rsid w:val="00DB1137"/>
    <w:rsid w:val="00DB3147"/>
    <w:rsid w:val="00DB3C77"/>
    <w:rsid w:val="00DB4C7B"/>
    <w:rsid w:val="00DB4FE1"/>
    <w:rsid w:val="00DB6A39"/>
    <w:rsid w:val="00DB7FDF"/>
    <w:rsid w:val="00DC21B7"/>
    <w:rsid w:val="00DC3856"/>
    <w:rsid w:val="00DC4122"/>
    <w:rsid w:val="00DC45A7"/>
    <w:rsid w:val="00DC45AE"/>
    <w:rsid w:val="00DC4EEE"/>
    <w:rsid w:val="00DC5615"/>
    <w:rsid w:val="00DC5B56"/>
    <w:rsid w:val="00DC726F"/>
    <w:rsid w:val="00DD13AB"/>
    <w:rsid w:val="00DD38A6"/>
    <w:rsid w:val="00DD4498"/>
    <w:rsid w:val="00DD5E89"/>
    <w:rsid w:val="00DE01AA"/>
    <w:rsid w:val="00DE07FA"/>
    <w:rsid w:val="00DE1B82"/>
    <w:rsid w:val="00DE5813"/>
    <w:rsid w:val="00DE5C3F"/>
    <w:rsid w:val="00DE6AD6"/>
    <w:rsid w:val="00DE6C4D"/>
    <w:rsid w:val="00DF3C89"/>
    <w:rsid w:val="00DF6237"/>
    <w:rsid w:val="00DF6FE3"/>
    <w:rsid w:val="00DF7A0A"/>
    <w:rsid w:val="00E00D26"/>
    <w:rsid w:val="00E00EF0"/>
    <w:rsid w:val="00E02A3E"/>
    <w:rsid w:val="00E04AB1"/>
    <w:rsid w:val="00E04C7F"/>
    <w:rsid w:val="00E05B7D"/>
    <w:rsid w:val="00E109E4"/>
    <w:rsid w:val="00E14A34"/>
    <w:rsid w:val="00E14F5A"/>
    <w:rsid w:val="00E1549D"/>
    <w:rsid w:val="00E15FE7"/>
    <w:rsid w:val="00E16124"/>
    <w:rsid w:val="00E16397"/>
    <w:rsid w:val="00E17547"/>
    <w:rsid w:val="00E178E6"/>
    <w:rsid w:val="00E24625"/>
    <w:rsid w:val="00E26C2A"/>
    <w:rsid w:val="00E3199D"/>
    <w:rsid w:val="00E336F5"/>
    <w:rsid w:val="00E339A5"/>
    <w:rsid w:val="00E36EED"/>
    <w:rsid w:val="00E415B2"/>
    <w:rsid w:val="00E43AE5"/>
    <w:rsid w:val="00E51C1B"/>
    <w:rsid w:val="00E52102"/>
    <w:rsid w:val="00E5290B"/>
    <w:rsid w:val="00E56715"/>
    <w:rsid w:val="00E56B6C"/>
    <w:rsid w:val="00E56D1A"/>
    <w:rsid w:val="00E631AF"/>
    <w:rsid w:val="00E6588B"/>
    <w:rsid w:val="00E66026"/>
    <w:rsid w:val="00E70178"/>
    <w:rsid w:val="00E705BA"/>
    <w:rsid w:val="00E706D7"/>
    <w:rsid w:val="00E70B1F"/>
    <w:rsid w:val="00E7435F"/>
    <w:rsid w:val="00E7441F"/>
    <w:rsid w:val="00E76934"/>
    <w:rsid w:val="00E81424"/>
    <w:rsid w:val="00E821EB"/>
    <w:rsid w:val="00E84412"/>
    <w:rsid w:val="00E85904"/>
    <w:rsid w:val="00E87C2D"/>
    <w:rsid w:val="00E91935"/>
    <w:rsid w:val="00E92DA4"/>
    <w:rsid w:val="00E92DDC"/>
    <w:rsid w:val="00E93D84"/>
    <w:rsid w:val="00E9411F"/>
    <w:rsid w:val="00EA1962"/>
    <w:rsid w:val="00EA2E81"/>
    <w:rsid w:val="00EA3989"/>
    <w:rsid w:val="00EA3AD1"/>
    <w:rsid w:val="00EB1949"/>
    <w:rsid w:val="00EB3305"/>
    <w:rsid w:val="00EB4071"/>
    <w:rsid w:val="00EC365A"/>
    <w:rsid w:val="00EC47BF"/>
    <w:rsid w:val="00EC5866"/>
    <w:rsid w:val="00EC62AA"/>
    <w:rsid w:val="00ED133B"/>
    <w:rsid w:val="00ED3DD5"/>
    <w:rsid w:val="00ED5C7B"/>
    <w:rsid w:val="00ED5F61"/>
    <w:rsid w:val="00ED643C"/>
    <w:rsid w:val="00ED7DEA"/>
    <w:rsid w:val="00EE2227"/>
    <w:rsid w:val="00EE357B"/>
    <w:rsid w:val="00EE4F26"/>
    <w:rsid w:val="00EE596F"/>
    <w:rsid w:val="00EF02CA"/>
    <w:rsid w:val="00EF0313"/>
    <w:rsid w:val="00EF202B"/>
    <w:rsid w:val="00EF3048"/>
    <w:rsid w:val="00EF4702"/>
    <w:rsid w:val="00EF6970"/>
    <w:rsid w:val="00F0043B"/>
    <w:rsid w:val="00F018DB"/>
    <w:rsid w:val="00F01FA5"/>
    <w:rsid w:val="00F03873"/>
    <w:rsid w:val="00F03D7B"/>
    <w:rsid w:val="00F052FB"/>
    <w:rsid w:val="00F059FB"/>
    <w:rsid w:val="00F06037"/>
    <w:rsid w:val="00F07146"/>
    <w:rsid w:val="00F07B68"/>
    <w:rsid w:val="00F10E9E"/>
    <w:rsid w:val="00F128BD"/>
    <w:rsid w:val="00F13A50"/>
    <w:rsid w:val="00F14875"/>
    <w:rsid w:val="00F21B4A"/>
    <w:rsid w:val="00F23847"/>
    <w:rsid w:val="00F27B45"/>
    <w:rsid w:val="00F305EE"/>
    <w:rsid w:val="00F30F83"/>
    <w:rsid w:val="00F316ED"/>
    <w:rsid w:val="00F34E1F"/>
    <w:rsid w:val="00F3754D"/>
    <w:rsid w:val="00F412E2"/>
    <w:rsid w:val="00F422A0"/>
    <w:rsid w:val="00F431E7"/>
    <w:rsid w:val="00F449B2"/>
    <w:rsid w:val="00F44DAE"/>
    <w:rsid w:val="00F46CC8"/>
    <w:rsid w:val="00F5402D"/>
    <w:rsid w:val="00F5614D"/>
    <w:rsid w:val="00F56969"/>
    <w:rsid w:val="00F56FF8"/>
    <w:rsid w:val="00F619F1"/>
    <w:rsid w:val="00F61FDE"/>
    <w:rsid w:val="00F64E27"/>
    <w:rsid w:val="00F6698F"/>
    <w:rsid w:val="00F70509"/>
    <w:rsid w:val="00F70E7A"/>
    <w:rsid w:val="00F74350"/>
    <w:rsid w:val="00F74A86"/>
    <w:rsid w:val="00F758DF"/>
    <w:rsid w:val="00F76054"/>
    <w:rsid w:val="00F8186C"/>
    <w:rsid w:val="00F833B0"/>
    <w:rsid w:val="00F8662C"/>
    <w:rsid w:val="00F86DEB"/>
    <w:rsid w:val="00F91140"/>
    <w:rsid w:val="00F97CC0"/>
    <w:rsid w:val="00F97DF3"/>
    <w:rsid w:val="00FA0CF0"/>
    <w:rsid w:val="00FA3084"/>
    <w:rsid w:val="00FA4160"/>
    <w:rsid w:val="00FA42E3"/>
    <w:rsid w:val="00FA5754"/>
    <w:rsid w:val="00FA59C8"/>
    <w:rsid w:val="00FA6836"/>
    <w:rsid w:val="00FA7DC3"/>
    <w:rsid w:val="00FB086F"/>
    <w:rsid w:val="00FB5600"/>
    <w:rsid w:val="00FB66D1"/>
    <w:rsid w:val="00FB6A7E"/>
    <w:rsid w:val="00FB7AEB"/>
    <w:rsid w:val="00FC333B"/>
    <w:rsid w:val="00FC4C6C"/>
    <w:rsid w:val="00FC5F82"/>
    <w:rsid w:val="00FC68D2"/>
    <w:rsid w:val="00FD0354"/>
    <w:rsid w:val="00FD1CBC"/>
    <w:rsid w:val="00FD2D7F"/>
    <w:rsid w:val="00FD34A4"/>
    <w:rsid w:val="00FD4C8E"/>
    <w:rsid w:val="00FD5CB1"/>
    <w:rsid w:val="00FE25FE"/>
    <w:rsid w:val="00FE3A17"/>
    <w:rsid w:val="00FE4F93"/>
    <w:rsid w:val="00FE6459"/>
    <w:rsid w:val="00FE79FA"/>
    <w:rsid w:val="00FF032D"/>
    <w:rsid w:val="00FF1F41"/>
    <w:rsid w:val="00FF234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DA99B"/>
  <w15:docId w15:val="{F3078849-B794-4C75-A617-E8A8C1EF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lang w:eastAsia="pl-PL"/>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cs="Arial"/>
      <w:b/>
      <w:bCs/>
      <w:sz w:val="22"/>
      <w:szCs w:val="22"/>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
    <w:basedOn w:val="Normalny"/>
    <w:link w:val="TekstprzypisudolnegoZnak"/>
    <w:uiPriority w:val="99"/>
    <w:semiHidden/>
    <w:rsid w:val="009D490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link w:val="Tekstprzypisudolnego"/>
    <w:uiPriority w:val="99"/>
    <w:semiHidden/>
    <w:rsid w:val="009D490C"/>
    <w:rPr>
      <w:rFonts w:ascii="Times New Roman" w:eastAsia="Times New Roman" w:hAnsi="Times New Roman"/>
    </w:rPr>
  </w:style>
  <w:style w:type="character" w:styleId="Odwoanieprzypisudolnego">
    <w:name w:val="footnote reference"/>
    <w:uiPriority w:val="99"/>
    <w:semiHidden/>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lang w:eastAsia="pl-PL"/>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eastAsia="pl-PL"/>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
      </w:numPr>
      <w:spacing w:after="240" w:line="240" w:lineRule="auto"/>
      <w:outlineLvl w:val="6"/>
    </w:pPr>
    <w:rPr>
      <w:rFonts w:ascii="Times New Roman" w:eastAsia="Times New Roman" w:hAnsi="Times New Roman"/>
      <w:szCs w:val="24"/>
      <w:lang w:val="en-GB"/>
    </w:rPr>
  </w:style>
  <w:style w:type="character" w:customStyle="1" w:styleId="apple-converted-space">
    <w:name w:val="apple-converted-space"/>
    <w:rsid w:val="00B96950"/>
  </w:style>
  <w:style w:type="paragraph" w:customStyle="1" w:styleId="margin-bottom-zero">
    <w:name w:val="margin-bottom-zero"/>
    <w:basedOn w:val="Normalny"/>
    <w:rsid w:val="00B96950"/>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WWNum22">
    <w:name w:val="WWNum22"/>
    <w:basedOn w:val="Bezlisty"/>
    <w:rsid w:val="009677EB"/>
    <w:pPr>
      <w:numPr>
        <w:numId w:val="39"/>
      </w:numPr>
    </w:pPr>
  </w:style>
  <w:style w:type="paragraph" w:customStyle="1" w:styleId="Standard">
    <w:name w:val="Standard"/>
    <w:rsid w:val="009677EB"/>
    <w:pPr>
      <w:suppressAutoHyphens/>
      <w:autoSpaceDN w:val="0"/>
      <w:spacing w:after="200" w:line="276" w:lineRule="auto"/>
      <w:textAlignment w:val="baseline"/>
    </w:pPr>
    <w:rPr>
      <w:kern w:val="3"/>
      <w:sz w:val="22"/>
      <w:szCs w:val="22"/>
      <w:lang w:eastAsia="en-US"/>
    </w:rPr>
  </w:style>
  <w:style w:type="numbering" w:customStyle="1" w:styleId="WWNum13">
    <w:name w:val="WWNum13"/>
    <w:basedOn w:val="Bezlisty"/>
    <w:rsid w:val="009677EB"/>
    <w:pPr>
      <w:numPr>
        <w:numId w:val="40"/>
      </w:numPr>
    </w:pPr>
  </w:style>
  <w:style w:type="numbering" w:customStyle="1" w:styleId="WWNum7">
    <w:name w:val="WWNum7"/>
    <w:basedOn w:val="Bezlisty"/>
    <w:rsid w:val="0025195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60363">
      <w:bodyDiv w:val="1"/>
      <w:marLeft w:val="0"/>
      <w:marRight w:val="0"/>
      <w:marTop w:val="0"/>
      <w:marBottom w:val="0"/>
      <w:divBdr>
        <w:top w:val="none" w:sz="0" w:space="0" w:color="auto"/>
        <w:left w:val="none" w:sz="0" w:space="0" w:color="auto"/>
        <w:bottom w:val="none" w:sz="0" w:space="0" w:color="auto"/>
        <w:right w:val="none" w:sz="0" w:space="0" w:color="auto"/>
      </w:divBdr>
      <w:divsChild>
        <w:div w:id="66075016">
          <w:marLeft w:val="0"/>
          <w:marRight w:val="0"/>
          <w:marTop w:val="0"/>
          <w:marBottom w:val="315"/>
          <w:divBdr>
            <w:top w:val="none" w:sz="0" w:space="0" w:color="auto"/>
            <w:left w:val="none" w:sz="0" w:space="0" w:color="auto"/>
            <w:bottom w:val="none" w:sz="0" w:space="0" w:color="auto"/>
            <w:right w:val="none" w:sz="0" w:space="0" w:color="auto"/>
          </w:divBdr>
        </w:div>
        <w:div w:id="75710321">
          <w:marLeft w:val="0"/>
          <w:marRight w:val="0"/>
          <w:marTop w:val="0"/>
          <w:marBottom w:val="315"/>
          <w:divBdr>
            <w:top w:val="none" w:sz="0" w:space="0" w:color="auto"/>
            <w:left w:val="none" w:sz="0" w:space="0" w:color="auto"/>
            <w:bottom w:val="none" w:sz="0" w:space="0" w:color="auto"/>
            <w:right w:val="none" w:sz="0" w:space="0" w:color="auto"/>
          </w:divBdr>
        </w:div>
        <w:div w:id="147937658">
          <w:marLeft w:val="0"/>
          <w:marRight w:val="0"/>
          <w:marTop w:val="0"/>
          <w:marBottom w:val="315"/>
          <w:divBdr>
            <w:top w:val="none" w:sz="0" w:space="0" w:color="auto"/>
            <w:left w:val="none" w:sz="0" w:space="0" w:color="auto"/>
            <w:bottom w:val="none" w:sz="0" w:space="0" w:color="auto"/>
            <w:right w:val="none" w:sz="0" w:space="0" w:color="auto"/>
          </w:divBdr>
        </w:div>
        <w:div w:id="214590712">
          <w:marLeft w:val="0"/>
          <w:marRight w:val="0"/>
          <w:marTop w:val="0"/>
          <w:marBottom w:val="315"/>
          <w:divBdr>
            <w:top w:val="none" w:sz="0" w:space="0" w:color="auto"/>
            <w:left w:val="none" w:sz="0" w:space="0" w:color="auto"/>
            <w:bottom w:val="none" w:sz="0" w:space="0" w:color="auto"/>
            <w:right w:val="none" w:sz="0" w:space="0" w:color="auto"/>
          </w:divBdr>
        </w:div>
        <w:div w:id="260651209">
          <w:marLeft w:val="-225"/>
          <w:marRight w:val="-225"/>
          <w:marTop w:val="0"/>
          <w:marBottom w:val="0"/>
          <w:divBdr>
            <w:top w:val="none" w:sz="0" w:space="0" w:color="auto"/>
            <w:left w:val="none" w:sz="0" w:space="0" w:color="auto"/>
            <w:bottom w:val="none" w:sz="0" w:space="0" w:color="auto"/>
            <w:right w:val="none" w:sz="0" w:space="0" w:color="auto"/>
          </w:divBdr>
          <w:divsChild>
            <w:div w:id="1971864077">
              <w:marLeft w:val="0"/>
              <w:marRight w:val="0"/>
              <w:marTop w:val="0"/>
              <w:marBottom w:val="0"/>
              <w:divBdr>
                <w:top w:val="none" w:sz="0" w:space="0" w:color="auto"/>
                <w:left w:val="none" w:sz="0" w:space="0" w:color="auto"/>
                <w:bottom w:val="none" w:sz="0" w:space="0" w:color="auto"/>
                <w:right w:val="none" w:sz="0" w:space="0" w:color="auto"/>
              </w:divBdr>
            </w:div>
          </w:divsChild>
        </w:div>
        <w:div w:id="264190739">
          <w:marLeft w:val="0"/>
          <w:marRight w:val="0"/>
          <w:marTop w:val="0"/>
          <w:marBottom w:val="315"/>
          <w:divBdr>
            <w:top w:val="none" w:sz="0" w:space="0" w:color="auto"/>
            <w:left w:val="none" w:sz="0" w:space="0" w:color="auto"/>
            <w:bottom w:val="none" w:sz="0" w:space="0" w:color="auto"/>
            <w:right w:val="none" w:sz="0" w:space="0" w:color="auto"/>
          </w:divBdr>
        </w:div>
        <w:div w:id="390688524">
          <w:marLeft w:val="0"/>
          <w:marRight w:val="0"/>
          <w:marTop w:val="0"/>
          <w:marBottom w:val="315"/>
          <w:divBdr>
            <w:top w:val="none" w:sz="0" w:space="0" w:color="auto"/>
            <w:left w:val="none" w:sz="0" w:space="0" w:color="auto"/>
            <w:bottom w:val="none" w:sz="0" w:space="0" w:color="auto"/>
            <w:right w:val="none" w:sz="0" w:space="0" w:color="auto"/>
          </w:divBdr>
        </w:div>
        <w:div w:id="609900794">
          <w:marLeft w:val="0"/>
          <w:marRight w:val="0"/>
          <w:marTop w:val="0"/>
          <w:marBottom w:val="315"/>
          <w:divBdr>
            <w:top w:val="none" w:sz="0" w:space="0" w:color="auto"/>
            <w:left w:val="none" w:sz="0" w:space="0" w:color="auto"/>
            <w:bottom w:val="none" w:sz="0" w:space="0" w:color="auto"/>
            <w:right w:val="none" w:sz="0" w:space="0" w:color="auto"/>
          </w:divBdr>
        </w:div>
        <w:div w:id="660699593">
          <w:marLeft w:val="0"/>
          <w:marRight w:val="0"/>
          <w:marTop w:val="0"/>
          <w:marBottom w:val="315"/>
          <w:divBdr>
            <w:top w:val="none" w:sz="0" w:space="0" w:color="auto"/>
            <w:left w:val="none" w:sz="0" w:space="0" w:color="auto"/>
            <w:bottom w:val="none" w:sz="0" w:space="0" w:color="auto"/>
            <w:right w:val="none" w:sz="0" w:space="0" w:color="auto"/>
          </w:divBdr>
        </w:div>
        <w:div w:id="702832069">
          <w:marLeft w:val="0"/>
          <w:marRight w:val="0"/>
          <w:marTop w:val="0"/>
          <w:marBottom w:val="315"/>
          <w:divBdr>
            <w:top w:val="none" w:sz="0" w:space="0" w:color="auto"/>
            <w:left w:val="none" w:sz="0" w:space="0" w:color="auto"/>
            <w:bottom w:val="none" w:sz="0" w:space="0" w:color="auto"/>
            <w:right w:val="none" w:sz="0" w:space="0" w:color="auto"/>
          </w:divBdr>
        </w:div>
        <w:div w:id="714082085">
          <w:marLeft w:val="0"/>
          <w:marRight w:val="0"/>
          <w:marTop w:val="0"/>
          <w:marBottom w:val="315"/>
          <w:divBdr>
            <w:top w:val="none" w:sz="0" w:space="0" w:color="auto"/>
            <w:left w:val="none" w:sz="0" w:space="0" w:color="auto"/>
            <w:bottom w:val="none" w:sz="0" w:space="0" w:color="auto"/>
            <w:right w:val="none" w:sz="0" w:space="0" w:color="auto"/>
          </w:divBdr>
        </w:div>
        <w:div w:id="724719063">
          <w:marLeft w:val="0"/>
          <w:marRight w:val="0"/>
          <w:marTop w:val="0"/>
          <w:marBottom w:val="315"/>
          <w:divBdr>
            <w:top w:val="none" w:sz="0" w:space="0" w:color="auto"/>
            <w:left w:val="none" w:sz="0" w:space="0" w:color="auto"/>
            <w:bottom w:val="none" w:sz="0" w:space="0" w:color="auto"/>
            <w:right w:val="none" w:sz="0" w:space="0" w:color="auto"/>
          </w:divBdr>
        </w:div>
        <w:div w:id="841704718">
          <w:marLeft w:val="0"/>
          <w:marRight w:val="0"/>
          <w:marTop w:val="0"/>
          <w:marBottom w:val="315"/>
          <w:divBdr>
            <w:top w:val="none" w:sz="0" w:space="0" w:color="auto"/>
            <w:left w:val="none" w:sz="0" w:space="0" w:color="auto"/>
            <w:bottom w:val="none" w:sz="0" w:space="0" w:color="auto"/>
            <w:right w:val="none" w:sz="0" w:space="0" w:color="auto"/>
          </w:divBdr>
        </w:div>
        <w:div w:id="890964627">
          <w:marLeft w:val="0"/>
          <w:marRight w:val="0"/>
          <w:marTop w:val="0"/>
          <w:marBottom w:val="315"/>
          <w:divBdr>
            <w:top w:val="none" w:sz="0" w:space="0" w:color="auto"/>
            <w:left w:val="none" w:sz="0" w:space="0" w:color="auto"/>
            <w:bottom w:val="none" w:sz="0" w:space="0" w:color="auto"/>
            <w:right w:val="none" w:sz="0" w:space="0" w:color="auto"/>
          </w:divBdr>
        </w:div>
        <w:div w:id="1007363918">
          <w:marLeft w:val="0"/>
          <w:marRight w:val="0"/>
          <w:marTop w:val="0"/>
          <w:marBottom w:val="315"/>
          <w:divBdr>
            <w:top w:val="none" w:sz="0" w:space="0" w:color="auto"/>
            <w:left w:val="none" w:sz="0" w:space="0" w:color="auto"/>
            <w:bottom w:val="none" w:sz="0" w:space="0" w:color="auto"/>
            <w:right w:val="none" w:sz="0" w:space="0" w:color="auto"/>
          </w:divBdr>
        </w:div>
        <w:div w:id="1025979944">
          <w:marLeft w:val="0"/>
          <w:marRight w:val="0"/>
          <w:marTop w:val="0"/>
          <w:marBottom w:val="315"/>
          <w:divBdr>
            <w:top w:val="none" w:sz="0" w:space="0" w:color="auto"/>
            <w:left w:val="none" w:sz="0" w:space="0" w:color="auto"/>
            <w:bottom w:val="none" w:sz="0" w:space="0" w:color="auto"/>
            <w:right w:val="none" w:sz="0" w:space="0" w:color="auto"/>
          </w:divBdr>
        </w:div>
        <w:div w:id="1158770639">
          <w:marLeft w:val="0"/>
          <w:marRight w:val="0"/>
          <w:marTop w:val="0"/>
          <w:marBottom w:val="315"/>
          <w:divBdr>
            <w:top w:val="none" w:sz="0" w:space="0" w:color="auto"/>
            <w:left w:val="none" w:sz="0" w:space="0" w:color="auto"/>
            <w:bottom w:val="none" w:sz="0" w:space="0" w:color="auto"/>
            <w:right w:val="none" w:sz="0" w:space="0" w:color="auto"/>
          </w:divBdr>
        </w:div>
        <w:div w:id="1162237966">
          <w:marLeft w:val="0"/>
          <w:marRight w:val="0"/>
          <w:marTop w:val="0"/>
          <w:marBottom w:val="315"/>
          <w:divBdr>
            <w:top w:val="none" w:sz="0" w:space="0" w:color="auto"/>
            <w:left w:val="none" w:sz="0" w:space="0" w:color="auto"/>
            <w:bottom w:val="none" w:sz="0" w:space="0" w:color="auto"/>
            <w:right w:val="none" w:sz="0" w:space="0" w:color="auto"/>
          </w:divBdr>
        </w:div>
        <w:div w:id="1194735891">
          <w:marLeft w:val="0"/>
          <w:marRight w:val="0"/>
          <w:marTop w:val="0"/>
          <w:marBottom w:val="315"/>
          <w:divBdr>
            <w:top w:val="none" w:sz="0" w:space="0" w:color="auto"/>
            <w:left w:val="none" w:sz="0" w:space="0" w:color="auto"/>
            <w:bottom w:val="none" w:sz="0" w:space="0" w:color="auto"/>
            <w:right w:val="none" w:sz="0" w:space="0" w:color="auto"/>
          </w:divBdr>
        </w:div>
        <w:div w:id="1195927411">
          <w:marLeft w:val="0"/>
          <w:marRight w:val="0"/>
          <w:marTop w:val="0"/>
          <w:marBottom w:val="315"/>
          <w:divBdr>
            <w:top w:val="none" w:sz="0" w:space="0" w:color="auto"/>
            <w:left w:val="none" w:sz="0" w:space="0" w:color="auto"/>
            <w:bottom w:val="none" w:sz="0" w:space="0" w:color="auto"/>
            <w:right w:val="none" w:sz="0" w:space="0" w:color="auto"/>
          </w:divBdr>
        </w:div>
        <w:div w:id="1216308002">
          <w:marLeft w:val="0"/>
          <w:marRight w:val="0"/>
          <w:marTop w:val="0"/>
          <w:marBottom w:val="315"/>
          <w:divBdr>
            <w:top w:val="none" w:sz="0" w:space="0" w:color="auto"/>
            <w:left w:val="none" w:sz="0" w:space="0" w:color="auto"/>
            <w:bottom w:val="none" w:sz="0" w:space="0" w:color="auto"/>
            <w:right w:val="none" w:sz="0" w:space="0" w:color="auto"/>
          </w:divBdr>
        </w:div>
        <w:div w:id="1430544399">
          <w:marLeft w:val="0"/>
          <w:marRight w:val="0"/>
          <w:marTop w:val="0"/>
          <w:marBottom w:val="315"/>
          <w:divBdr>
            <w:top w:val="none" w:sz="0" w:space="0" w:color="auto"/>
            <w:left w:val="none" w:sz="0" w:space="0" w:color="auto"/>
            <w:bottom w:val="none" w:sz="0" w:space="0" w:color="auto"/>
            <w:right w:val="none" w:sz="0" w:space="0" w:color="auto"/>
          </w:divBdr>
        </w:div>
        <w:div w:id="1677415753">
          <w:marLeft w:val="0"/>
          <w:marRight w:val="0"/>
          <w:marTop w:val="0"/>
          <w:marBottom w:val="315"/>
          <w:divBdr>
            <w:top w:val="none" w:sz="0" w:space="0" w:color="auto"/>
            <w:left w:val="none" w:sz="0" w:space="0" w:color="auto"/>
            <w:bottom w:val="none" w:sz="0" w:space="0" w:color="auto"/>
            <w:right w:val="none" w:sz="0" w:space="0" w:color="auto"/>
          </w:divBdr>
        </w:div>
        <w:div w:id="1798375109">
          <w:marLeft w:val="0"/>
          <w:marRight w:val="0"/>
          <w:marTop w:val="0"/>
          <w:marBottom w:val="315"/>
          <w:divBdr>
            <w:top w:val="none" w:sz="0" w:space="0" w:color="auto"/>
            <w:left w:val="none" w:sz="0" w:space="0" w:color="auto"/>
            <w:bottom w:val="none" w:sz="0" w:space="0" w:color="auto"/>
            <w:right w:val="none" w:sz="0" w:space="0" w:color="auto"/>
          </w:divBdr>
        </w:div>
        <w:div w:id="1835098751">
          <w:marLeft w:val="0"/>
          <w:marRight w:val="0"/>
          <w:marTop w:val="0"/>
          <w:marBottom w:val="315"/>
          <w:divBdr>
            <w:top w:val="none" w:sz="0" w:space="0" w:color="auto"/>
            <w:left w:val="none" w:sz="0" w:space="0" w:color="auto"/>
            <w:bottom w:val="none" w:sz="0" w:space="0" w:color="auto"/>
            <w:right w:val="none" w:sz="0" w:space="0" w:color="auto"/>
          </w:divBdr>
        </w:div>
        <w:div w:id="1986277032">
          <w:marLeft w:val="0"/>
          <w:marRight w:val="0"/>
          <w:marTop w:val="0"/>
          <w:marBottom w:val="315"/>
          <w:divBdr>
            <w:top w:val="none" w:sz="0" w:space="0" w:color="auto"/>
            <w:left w:val="none" w:sz="0" w:space="0" w:color="auto"/>
            <w:bottom w:val="none" w:sz="0" w:space="0" w:color="auto"/>
            <w:right w:val="none" w:sz="0" w:space="0" w:color="auto"/>
          </w:divBdr>
        </w:div>
        <w:div w:id="2051876333">
          <w:marLeft w:val="0"/>
          <w:marRight w:val="0"/>
          <w:marTop w:val="0"/>
          <w:marBottom w:val="315"/>
          <w:divBdr>
            <w:top w:val="none" w:sz="0" w:space="0" w:color="auto"/>
            <w:left w:val="none" w:sz="0" w:space="0" w:color="auto"/>
            <w:bottom w:val="none" w:sz="0" w:space="0" w:color="auto"/>
            <w:right w:val="none" w:sz="0" w:space="0" w:color="auto"/>
          </w:divBdr>
        </w:div>
        <w:div w:id="2080709227">
          <w:marLeft w:val="0"/>
          <w:marRight w:val="0"/>
          <w:marTop w:val="0"/>
          <w:marBottom w:val="315"/>
          <w:divBdr>
            <w:top w:val="none" w:sz="0" w:space="0" w:color="auto"/>
            <w:left w:val="none" w:sz="0" w:space="0" w:color="auto"/>
            <w:bottom w:val="none" w:sz="0" w:space="0" w:color="auto"/>
            <w:right w:val="none" w:sz="0" w:space="0" w:color="auto"/>
          </w:divBdr>
        </w:div>
        <w:div w:id="2120491031">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3EFD-C960-4A18-8BE5-6EFA64D2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2084</Words>
  <Characters>12507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14562</CharactersWithSpaces>
  <SharedDoc>false</SharedDoc>
  <HLinks>
    <vt:vector size="6" baseType="variant">
      <vt:variant>
        <vt:i4>4325501</vt:i4>
      </vt:variant>
      <vt:variant>
        <vt:i4>0</vt:i4>
      </vt:variant>
      <vt:variant>
        <vt:i4>0</vt:i4>
      </vt:variant>
      <vt:variant>
        <vt:i4>5</vt:i4>
      </vt:variant>
      <vt:variant>
        <vt:lpwstr>mailto:r.tyslewicz@amw.gdynia.pl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Maliński Michał</cp:lastModifiedBy>
  <cp:revision>16</cp:revision>
  <cp:lastPrinted>2016-12-02T11:15:00Z</cp:lastPrinted>
  <dcterms:created xsi:type="dcterms:W3CDTF">2017-04-20T21:16:00Z</dcterms:created>
  <dcterms:modified xsi:type="dcterms:W3CDTF">2017-04-27T08:26:00Z</dcterms:modified>
</cp:coreProperties>
</file>