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4D96C" w14:textId="5B5A4211" w:rsidR="006663E6" w:rsidRPr="007D35C8" w:rsidRDefault="00EC46A8" w:rsidP="00EC46A8">
      <w:pPr>
        <w:pStyle w:val="Tytu"/>
        <w:spacing w:line="360" w:lineRule="auto"/>
        <w:jc w:val="right"/>
        <w:rPr>
          <w:color w:val="000000" w:themeColor="text1"/>
          <w:sz w:val="24"/>
          <w:szCs w:val="24"/>
        </w:rPr>
      </w:pP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Pr="007D35C8">
        <w:rPr>
          <w:i/>
          <w:color w:val="000000" w:themeColor="text1"/>
          <w:sz w:val="24"/>
          <w:szCs w:val="24"/>
        </w:rPr>
        <w:tab/>
      </w:r>
      <w:r w:rsidR="006663E6" w:rsidRPr="007D35C8">
        <w:rPr>
          <w:b w:val="0"/>
          <w:color w:val="000000" w:themeColor="text1"/>
          <w:sz w:val="24"/>
          <w:szCs w:val="24"/>
        </w:rPr>
        <w:t xml:space="preserve">Gdynia, </w:t>
      </w:r>
      <w:r w:rsidR="00DE08FB">
        <w:rPr>
          <w:b w:val="0"/>
          <w:color w:val="000000" w:themeColor="text1"/>
          <w:sz w:val="24"/>
          <w:szCs w:val="24"/>
        </w:rPr>
        <w:t>28.02.</w:t>
      </w:r>
      <w:r w:rsidR="00FE4F93" w:rsidRPr="007D35C8">
        <w:rPr>
          <w:b w:val="0"/>
          <w:color w:val="000000" w:themeColor="text1"/>
          <w:sz w:val="24"/>
          <w:szCs w:val="24"/>
        </w:rPr>
        <w:t>2017</w:t>
      </w:r>
      <w:r w:rsidR="006663E6" w:rsidRPr="007D35C8">
        <w:rPr>
          <w:b w:val="0"/>
          <w:color w:val="000000" w:themeColor="text1"/>
          <w:sz w:val="24"/>
          <w:szCs w:val="24"/>
        </w:rPr>
        <w:t xml:space="preserve"> r</w:t>
      </w:r>
      <w:r w:rsidRPr="007D35C8">
        <w:rPr>
          <w:b w:val="0"/>
          <w:color w:val="000000" w:themeColor="text1"/>
          <w:sz w:val="24"/>
          <w:szCs w:val="24"/>
        </w:rPr>
        <w:t>.</w:t>
      </w:r>
    </w:p>
    <w:p w14:paraId="0F2CEF0E" w14:textId="77777777" w:rsidR="00EC46A8" w:rsidRPr="007D35C8" w:rsidRDefault="00EC46A8" w:rsidP="00EC46A8">
      <w:pPr>
        <w:pStyle w:val="Tytu"/>
        <w:spacing w:line="360" w:lineRule="auto"/>
        <w:jc w:val="left"/>
        <w:rPr>
          <w:color w:val="000000" w:themeColor="text1"/>
          <w:sz w:val="24"/>
          <w:szCs w:val="24"/>
        </w:rPr>
      </w:pPr>
    </w:p>
    <w:p w14:paraId="02F1D339" w14:textId="3C8A6207" w:rsidR="006663E6" w:rsidRPr="007D35C8" w:rsidRDefault="00DE08FB" w:rsidP="00AC42D1">
      <w:pPr>
        <w:pStyle w:val="Tytu"/>
        <w:spacing w:line="360" w:lineRule="auto"/>
        <w:rPr>
          <w:color w:val="000000" w:themeColor="text1"/>
          <w:sz w:val="24"/>
          <w:szCs w:val="24"/>
        </w:rPr>
      </w:pPr>
      <w:r>
        <w:rPr>
          <w:color w:val="000000" w:themeColor="text1"/>
          <w:sz w:val="24"/>
          <w:szCs w:val="24"/>
        </w:rPr>
        <w:t>OGŁOSZENIE</w:t>
      </w:r>
    </w:p>
    <w:p w14:paraId="1240D5FA" w14:textId="668F2C4F" w:rsidR="00B22AFE" w:rsidRPr="007D35C8" w:rsidRDefault="006663E6" w:rsidP="00AC42D1">
      <w:pPr>
        <w:pStyle w:val="Tytu"/>
        <w:spacing w:line="360" w:lineRule="auto"/>
        <w:jc w:val="both"/>
        <w:rPr>
          <w:b w:val="0"/>
          <w:color w:val="000000" w:themeColor="text1"/>
          <w:sz w:val="24"/>
          <w:szCs w:val="24"/>
        </w:rPr>
      </w:pPr>
      <w:r w:rsidRPr="007D35C8">
        <w:rPr>
          <w:color w:val="000000" w:themeColor="text1"/>
          <w:sz w:val="24"/>
          <w:szCs w:val="24"/>
        </w:rPr>
        <w:br/>
      </w:r>
      <w:r w:rsidRPr="007D35C8">
        <w:rPr>
          <w:b w:val="0"/>
          <w:color w:val="000000" w:themeColor="text1"/>
          <w:sz w:val="24"/>
          <w:szCs w:val="24"/>
        </w:rPr>
        <w:t xml:space="preserve">Akademia Marynarki Wojennej im. Bohaterów Westerplatte (zwana dalej Zamawiającym) </w:t>
      </w:r>
      <w:r w:rsidR="008024CF" w:rsidRPr="007D35C8">
        <w:rPr>
          <w:b w:val="0"/>
          <w:color w:val="000000" w:themeColor="text1"/>
          <w:sz w:val="24"/>
          <w:szCs w:val="24"/>
        </w:rPr>
        <w:br/>
      </w:r>
      <w:r w:rsidRPr="007D35C8">
        <w:rPr>
          <w:b w:val="0"/>
          <w:color w:val="000000" w:themeColor="text1"/>
          <w:sz w:val="24"/>
          <w:szCs w:val="24"/>
        </w:rPr>
        <w:t>w związ</w:t>
      </w:r>
      <w:r w:rsidR="009C7209" w:rsidRPr="007D35C8">
        <w:rPr>
          <w:b w:val="0"/>
          <w:color w:val="000000" w:themeColor="text1"/>
          <w:sz w:val="24"/>
          <w:szCs w:val="24"/>
        </w:rPr>
        <w:t>ku z realizacją w terminie od 02</w:t>
      </w:r>
      <w:r w:rsidRPr="007D35C8">
        <w:rPr>
          <w:b w:val="0"/>
          <w:color w:val="000000" w:themeColor="text1"/>
          <w:sz w:val="24"/>
          <w:szCs w:val="24"/>
        </w:rPr>
        <w:t xml:space="preserve"> </w:t>
      </w:r>
      <w:r w:rsidR="009C7209" w:rsidRPr="007D35C8">
        <w:rPr>
          <w:b w:val="0"/>
          <w:color w:val="000000" w:themeColor="text1"/>
          <w:sz w:val="24"/>
          <w:szCs w:val="24"/>
        </w:rPr>
        <w:t>stycznia 2017</w:t>
      </w:r>
      <w:r w:rsidRPr="007D35C8">
        <w:rPr>
          <w:b w:val="0"/>
          <w:color w:val="000000" w:themeColor="text1"/>
          <w:sz w:val="24"/>
          <w:szCs w:val="24"/>
        </w:rPr>
        <w:t xml:space="preserve"> r. do 30 </w:t>
      </w:r>
      <w:r w:rsidR="009C7209" w:rsidRPr="007D35C8">
        <w:rPr>
          <w:b w:val="0"/>
          <w:color w:val="000000" w:themeColor="text1"/>
          <w:sz w:val="24"/>
          <w:szCs w:val="24"/>
        </w:rPr>
        <w:t>września</w:t>
      </w:r>
      <w:r w:rsidRPr="007D35C8">
        <w:rPr>
          <w:b w:val="0"/>
          <w:color w:val="000000" w:themeColor="text1"/>
          <w:sz w:val="24"/>
          <w:szCs w:val="24"/>
        </w:rPr>
        <w:t xml:space="preserve"> 2019 r. projektu „</w:t>
      </w:r>
      <w:r w:rsidR="009C7209" w:rsidRPr="007D35C8">
        <w:rPr>
          <w:b w:val="0"/>
          <w:color w:val="000000" w:themeColor="text1"/>
          <w:sz w:val="24"/>
          <w:szCs w:val="24"/>
        </w:rPr>
        <w:t>Rozwój kompetencji zawodowych, komunikacyjnych i an</w:t>
      </w:r>
      <w:r w:rsidR="00336161" w:rsidRPr="007D35C8">
        <w:rPr>
          <w:b w:val="0"/>
          <w:color w:val="000000" w:themeColor="text1"/>
          <w:sz w:val="24"/>
          <w:szCs w:val="24"/>
        </w:rPr>
        <w:t>alitycznych studentów kierunku b</w:t>
      </w:r>
      <w:r w:rsidR="009C7209" w:rsidRPr="007D35C8">
        <w:rPr>
          <w:b w:val="0"/>
          <w:color w:val="000000" w:themeColor="text1"/>
          <w:sz w:val="24"/>
          <w:szCs w:val="24"/>
        </w:rPr>
        <w:t>e</w:t>
      </w:r>
      <w:r w:rsidR="001F5F25" w:rsidRPr="007D35C8">
        <w:rPr>
          <w:b w:val="0"/>
          <w:color w:val="000000" w:themeColor="text1"/>
          <w:sz w:val="24"/>
          <w:szCs w:val="24"/>
        </w:rPr>
        <w:t xml:space="preserve">zpieczeństwo wewnętrzne na AMW </w:t>
      </w:r>
      <w:r w:rsidR="009C7209" w:rsidRPr="007D35C8">
        <w:rPr>
          <w:b w:val="0"/>
          <w:color w:val="000000" w:themeColor="text1"/>
          <w:sz w:val="24"/>
          <w:szCs w:val="24"/>
        </w:rPr>
        <w:t>w Gdyni</w:t>
      </w:r>
      <w:r w:rsidRPr="007D35C8">
        <w:rPr>
          <w:b w:val="0"/>
          <w:color w:val="000000" w:themeColor="text1"/>
          <w:sz w:val="24"/>
          <w:szCs w:val="24"/>
        </w:rPr>
        <w:t>”</w:t>
      </w:r>
      <w:r w:rsidR="00464E27">
        <w:rPr>
          <w:b w:val="0"/>
          <w:color w:val="000000" w:themeColor="text1"/>
          <w:sz w:val="24"/>
          <w:szCs w:val="24"/>
        </w:rPr>
        <w:t xml:space="preserve"> (zwany dalej Projektem)</w:t>
      </w:r>
      <w:r w:rsidRPr="007D35C8">
        <w:rPr>
          <w:b w:val="0"/>
          <w:color w:val="000000" w:themeColor="text1"/>
          <w:sz w:val="24"/>
          <w:szCs w:val="24"/>
        </w:rPr>
        <w:t xml:space="preserve">, </w:t>
      </w:r>
      <w:r w:rsidR="009C7209" w:rsidRPr="007D35C8">
        <w:rPr>
          <w:b w:val="0"/>
          <w:color w:val="000000" w:themeColor="text1"/>
          <w:sz w:val="24"/>
          <w:szCs w:val="24"/>
        </w:rPr>
        <w:t>finansowanego</w:t>
      </w:r>
      <w:r w:rsidRPr="007D35C8">
        <w:rPr>
          <w:b w:val="0"/>
          <w:color w:val="000000" w:themeColor="text1"/>
          <w:sz w:val="24"/>
          <w:szCs w:val="24"/>
        </w:rPr>
        <w:t xml:space="preserve"> </w:t>
      </w:r>
      <w:r w:rsidR="006D1238">
        <w:rPr>
          <w:b w:val="0"/>
          <w:color w:val="000000" w:themeColor="text1"/>
          <w:sz w:val="24"/>
          <w:szCs w:val="24"/>
        </w:rPr>
        <w:br/>
      </w:r>
      <w:r w:rsidR="009C7209" w:rsidRPr="007D35C8">
        <w:rPr>
          <w:b w:val="0"/>
          <w:color w:val="000000" w:themeColor="text1"/>
          <w:sz w:val="24"/>
          <w:szCs w:val="24"/>
        </w:rPr>
        <w:t xml:space="preserve">w ramach </w:t>
      </w:r>
      <w:r w:rsidR="00FC5DF8" w:rsidRPr="007D35C8">
        <w:rPr>
          <w:b w:val="0"/>
          <w:color w:val="000000" w:themeColor="text1"/>
          <w:sz w:val="24"/>
          <w:szCs w:val="24"/>
        </w:rPr>
        <w:t>P</w:t>
      </w:r>
      <w:r w:rsidR="009C7209" w:rsidRPr="007D35C8">
        <w:rPr>
          <w:b w:val="0"/>
          <w:color w:val="000000" w:themeColor="text1"/>
          <w:sz w:val="24"/>
          <w:szCs w:val="24"/>
        </w:rPr>
        <w:t>rogramu</w:t>
      </w:r>
      <w:r w:rsidR="00FC5DF8" w:rsidRPr="007D35C8">
        <w:rPr>
          <w:b w:val="0"/>
          <w:color w:val="000000" w:themeColor="text1"/>
          <w:sz w:val="24"/>
          <w:szCs w:val="24"/>
        </w:rPr>
        <w:t xml:space="preserve"> Operacyjnego</w:t>
      </w:r>
      <w:r w:rsidR="009C7209" w:rsidRPr="007D35C8">
        <w:rPr>
          <w:b w:val="0"/>
          <w:color w:val="000000" w:themeColor="text1"/>
          <w:sz w:val="24"/>
          <w:szCs w:val="24"/>
        </w:rPr>
        <w:t xml:space="preserve"> Wiedza, Edukacja, Rozwój 2014-2020 ogłoszonego </w:t>
      </w:r>
      <w:r w:rsidR="00024154">
        <w:rPr>
          <w:b w:val="0"/>
          <w:color w:val="000000" w:themeColor="text1"/>
          <w:sz w:val="24"/>
          <w:szCs w:val="24"/>
        </w:rPr>
        <w:br/>
      </w:r>
      <w:r w:rsidR="009C7209" w:rsidRPr="007D35C8">
        <w:rPr>
          <w:b w:val="0"/>
          <w:color w:val="000000" w:themeColor="text1"/>
          <w:sz w:val="24"/>
          <w:szCs w:val="24"/>
        </w:rPr>
        <w:t>w ramach Osi Priorytetowej III, Szkolnictwo Wyższe dla Gospodarki i Rozwoju, Działania 3.1 Kompetencje w Szkolnictwie Wyższym</w:t>
      </w:r>
      <w:r w:rsidRPr="007D35C8">
        <w:rPr>
          <w:b w:val="0"/>
          <w:color w:val="000000" w:themeColor="text1"/>
          <w:sz w:val="24"/>
          <w:szCs w:val="24"/>
        </w:rPr>
        <w:t>, oraz koniecznością zachowania zasady racjonalności i efektywności, składa zapytanie ofertowe zgodnie z poniższą specyfikacją:</w:t>
      </w:r>
    </w:p>
    <w:p w14:paraId="5C5D8800" w14:textId="77777777" w:rsidR="00B22AFE" w:rsidRPr="007D35C8" w:rsidRDefault="00B22AFE" w:rsidP="00AC42D1">
      <w:pPr>
        <w:pStyle w:val="Tytu"/>
        <w:spacing w:line="360" w:lineRule="auto"/>
        <w:jc w:val="both"/>
        <w:rPr>
          <w:b w:val="0"/>
          <w:i/>
          <w:color w:val="000000" w:themeColor="text1"/>
          <w:sz w:val="24"/>
          <w:szCs w:val="24"/>
        </w:rPr>
      </w:pPr>
    </w:p>
    <w:p w14:paraId="0B3750FA" w14:textId="15509055" w:rsidR="00DB3C77" w:rsidRPr="007D35C8" w:rsidRDefault="00DB3C77" w:rsidP="00AC42D1">
      <w:pPr>
        <w:pStyle w:val="Tytu"/>
        <w:spacing w:line="360" w:lineRule="auto"/>
        <w:jc w:val="both"/>
        <w:rPr>
          <w:color w:val="000000" w:themeColor="text1"/>
          <w:sz w:val="24"/>
          <w:szCs w:val="24"/>
        </w:rPr>
      </w:pPr>
      <w:r w:rsidRPr="007D35C8">
        <w:rPr>
          <w:color w:val="000000" w:themeColor="text1"/>
          <w:sz w:val="24"/>
          <w:szCs w:val="24"/>
        </w:rPr>
        <w:t xml:space="preserve">KOD CPV: </w:t>
      </w:r>
      <w:r w:rsidR="00AA06CB" w:rsidRPr="005C5ED7">
        <w:rPr>
          <w:color w:val="000000" w:themeColor="text1"/>
          <w:sz w:val="24"/>
          <w:szCs w:val="24"/>
        </w:rPr>
        <w:t>80500000-9</w:t>
      </w:r>
    </w:p>
    <w:p w14:paraId="45CB8799" w14:textId="38894EAC" w:rsidR="00DB3C77" w:rsidRPr="007D35C8" w:rsidRDefault="00DB3C77" w:rsidP="00AC42D1">
      <w:pPr>
        <w:pStyle w:val="Tytu"/>
        <w:spacing w:line="360" w:lineRule="auto"/>
        <w:jc w:val="both"/>
        <w:rPr>
          <w:color w:val="000000" w:themeColor="text1"/>
          <w:sz w:val="24"/>
          <w:szCs w:val="24"/>
        </w:rPr>
      </w:pPr>
      <w:r w:rsidRPr="007D35C8">
        <w:rPr>
          <w:color w:val="000000" w:themeColor="text1"/>
          <w:sz w:val="24"/>
          <w:szCs w:val="24"/>
        </w:rPr>
        <w:t xml:space="preserve">NAZWA KODU CPV: </w:t>
      </w:r>
      <w:r w:rsidR="005C5ED7" w:rsidRPr="005C5ED7">
        <w:rPr>
          <w:color w:val="000000" w:themeColor="text1"/>
          <w:sz w:val="24"/>
          <w:szCs w:val="24"/>
        </w:rPr>
        <w:t>Usługi szkoleniowe</w:t>
      </w:r>
    </w:p>
    <w:p w14:paraId="357576A6" w14:textId="0AB12AEB" w:rsidR="004D14B6" w:rsidRPr="007D35C8" w:rsidRDefault="004D14B6" w:rsidP="004D14B6">
      <w:pPr>
        <w:pStyle w:val="Tytu"/>
        <w:spacing w:line="360" w:lineRule="auto"/>
        <w:jc w:val="both"/>
        <w:rPr>
          <w:color w:val="000000" w:themeColor="text1"/>
          <w:sz w:val="24"/>
          <w:szCs w:val="24"/>
        </w:rPr>
      </w:pPr>
      <w:r w:rsidRPr="007D35C8">
        <w:rPr>
          <w:color w:val="000000" w:themeColor="text1"/>
          <w:sz w:val="24"/>
          <w:szCs w:val="24"/>
        </w:rPr>
        <w:t>CZĘŚĆ A przedmiot zapytania</w:t>
      </w:r>
    </w:p>
    <w:p w14:paraId="1F61D306" w14:textId="51456035" w:rsidR="005713B4" w:rsidRPr="007F5DAF" w:rsidRDefault="00D338F6" w:rsidP="007F5DAF">
      <w:pPr>
        <w:pStyle w:val="Tytu"/>
        <w:spacing w:line="360" w:lineRule="auto"/>
        <w:jc w:val="both"/>
        <w:rPr>
          <w:i/>
          <w:color w:val="000000" w:themeColor="text1"/>
          <w:sz w:val="24"/>
          <w:szCs w:val="24"/>
        </w:rPr>
      </w:pPr>
      <w:r w:rsidRPr="007D35C8">
        <w:rPr>
          <w:color w:val="000000" w:themeColor="text1"/>
          <w:sz w:val="24"/>
          <w:szCs w:val="24"/>
        </w:rPr>
        <w:t>Realizacja zadania</w:t>
      </w:r>
      <w:r w:rsidR="009B5C1A">
        <w:rPr>
          <w:color w:val="000000" w:themeColor="text1"/>
          <w:sz w:val="24"/>
          <w:szCs w:val="24"/>
        </w:rPr>
        <w:t xml:space="preserve">: Przeprowadzenie kursu </w:t>
      </w:r>
      <w:r w:rsidR="009B5C1A" w:rsidRPr="009B5C1A">
        <w:rPr>
          <w:i/>
          <w:color w:val="000000" w:themeColor="text1"/>
          <w:sz w:val="24"/>
          <w:szCs w:val="24"/>
        </w:rPr>
        <w:t>ratownik wodny</w:t>
      </w:r>
    </w:p>
    <w:p w14:paraId="3212471F" w14:textId="77777777" w:rsidR="007F5DAF" w:rsidRDefault="007F5DAF" w:rsidP="007F5DAF">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p>
    <w:p w14:paraId="67A85F82" w14:textId="6D88BEF2" w:rsidR="00B96950" w:rsidRPr="007D35C8" w:rsidRDefault="00B96950" w:rsidP="007F5DAF">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Skrócony opis przedmiotu zamówienia</w:t>
      </w:r>
    </w:p>
    <w:p w14:paraId="0BB57C93" w14:textId="0407E97B" w:rsidR="00464E27" w:rsidRDefault="004D14B6" w:rsidP="004D14B6">
      <w:pPr>
        <w:pStyle w:val="Akapitzlist"/>
        <w:shd w:val="clear" w:color="auto" w:fill="FFFFFF"/>
        <w:spacing w:line="360" w:lineRule="auto"/>
        <w:ind w:left="0"/>
        <w:jc w:val="both"/>
        <w:textAlignment w:val="baseline"/>
        <w:rPr>
          <w:color w:val="000000" w:themeColor="text1"/>
        </w:rPr>
      </w:pPr>
      <w:r w:rsidRPr="007D35C8">
        <w:rPr>
          <w:color w:val="000000" w:themeColor="text1"/>
        </w:rPr>
        <w:t xml:space="preserve">Przedmiotem zamówienia jest wybór </w:t>
      </w:r>
      <w:r w:rsidR="006D1238">
        <w:rPr>
          <w:color w:val="000000" w:themeColor="text1"/>
        </w:rPr>
        <w:t xml:space="preserve">pięciu </w:t>
      </w:r>
      <w:r w:rsidRPr="007D35C8">
        <w:rPr>
          <w:color w:val="000000" w:themeColor="text1"/>
        </w:rPr>
        <w:t xml:space="preserve">instruktorów do realizacji zadania </w:t>
      </w:r>
      <w:r w:rsidRPr="007D35C8">
        <w:rPr>
          <w:i/>
          <w:color w:val="000000" w:themeColor="text1"/>
        </w:rPr>
        <w:t>kurs na ratownika wodnego</w:t>
      </w:r>
      <w:r w:rsidR="00464E27">
        <w:rPr>
          <w:i/>
          <w:color w:val="000000" w:themeColor="text1"/>
        </w:rPr>
        <w:t xml:space="preserve"> </w:t>
      </w:r>
      <w:r w:rsidR="00464E27" w:rsidRPr="00464E27">
        <w:rPr>
          <w:color w:val="000000" w:themeColor="text1"/>
        </w:rPr>
        <w:t>w ramach Projektu</w:t>
      </w:r>
      <w:r w:rsidRPr="007D35C8">
        <w:rPr>
          <w:i/>
          <w:color w:val="000000" w:themeColor="text1"/>
        </w:rPr>
        <w:t>.</w:t>
      </w:r>
      <w:r w:rsidRPr="007D35C8">
        <w:rPr>
          <w:color w:val="000000" w:themeColor="text1"/>
        </w:rPr>
        <w:t xml:space="preserve"> </w:t>
      </w:r>
    </w:p>
    <w:p w14:paraId="058291B2" w14:textId="77777777" w:rsidR="00464E27"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 xml:space="preserve">Czas trwania realizacji </w:t>
      </w:r>
      <w:r>
        <w:rPr>
          <w:rFonts w:ascii="Times New Roman" w:hAnsi="Times New Roman"/>
          <w:b/>
          <w:sz w:val="24"/>
          <w:szCs w:val="24"/>
        </w:rPr>
        <w:t>projektu</w:t>
      </w:r>
      <w:r w:rsidRPr="00A85E9C">
        <w:rPr>
          <w:rFonts w:ascii="Times New Roman" w:hAnsi="Times New Roman"/>
          <w:sz w:val="24"/>
          <w:szCs w:val="24"/>
        </w:rPr>
        <w:t xml:space="preserve">: 02.01.2017 r. - 30.09.2019 r. </w:t>
      </w:r>
    </w:p>
    <w:p w14:paraId="7D1C0B43" w14:textId="7B857948" w:rsidR="00464E27" w:rsidRPr="00A85E9C"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336161">
        <w:rPr>
          <w:rFonts w:ascii="Times New Roman" w:hAnsi="Times New Roman"/>
          <w:sz w:val="24"/>
          <w:szCs w:val="24"/>
        </w:rPr>
        <w:t>:</w:t>
      </w:r>
      <w:r>
        <w:rPr>
          <w:rFonts w:ascii="Times New Roman" w:hAnsi="Times New Roman"/>
          <w:sz w:val="24"/>
          <w:szCs w:val="24"/>
        </w:rPr>
        <w:t xml:space="preserve"> 13.02.2017 r.</w:t>
      </w:r>
      <w:r w:rsidR="007870CE">
        <w:rPr>
          <w:rFonts w:ascii="Times New Roman" w:hAnsi="Times New Roman"/>
          <w:sz w:val="24"/>
          <w:szCs w:val="24"/>
        </w:rPr>
        <w:t xml:space="preserve"> </w:t>
      </w:r>
      <w:r>
        <w:rPr>
          <w:rFonts w:ascii="Times New Roman" w:hAnsi="Times New Roman"/>
          <w:sz w:val="24"/>
          <w:szCs w:val="24"/>
        </w:rPr>
        <w:t>-</w:t>
      </w:r>
      <w:r w:rsidR="007870CE">
        <w:rPr>
          <w:rFonts w:ascii="Times New Roman" w:hAnsi="Times New Roman"/>
          <w:sz w:val="24"/>
          <w:szCs w:val="24"/>
        </w:rPr>
        <w:t xml:space="preserve"> </w:t>
      </w:r>
      <w:r>
        <w:rPr>
          <w:rFonts w:ascii="Times New Roman" w:hAnsi="Times New Roman"/>
          <w:sz w:val="24"/>
          <w:szCs w:val="24"/>
        </w:rPr>
        <w:t>30.09.2019 r.</w:t>
      </w:r>
    </w:p>
    <w:p w14:paraId="50BD340C" w14:textId="2BD88B0E" w:rsidR="00464E27" w:rsidRPr="00464E27" w:rsidRDefault="00464E27" w:rsidP="009534CF">
      <w:pPr>
        <w:numPr>
          <w:ilvl w:val="0"/>
          <w:numId w:val="7"/>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Liczba uczestników:</w:t>
      </w:r>
      <w:r w:rsidRPr="00A85E9C">
        <w:rPr>
          <w:rFonts w:ascii="Times New Roman" w:hAnsi="Times New Roman"/>
          <w:sz w:val="24"/>
          <w:szCs w:val="24"/>
        </w:rPr>
        <w:t xml:space="preserve"> 240 (80 osób rocznie/każda edycja; liczba osób będzie zależna od rekrutacji w każdej edycji).</w:t>
      </w:r>
    </w:p>
    <w:p w14:paraId="038EE297" w14:textId="2D5B74B3" w:rsidR="004D14B6" w:rsidRPr="007D35C8" w:rsidRDefault="004D14B6" w:rsidP="004D14B6">
      <w:pPr>
        <w:pStyle w:val="Akapitzlist"/>
        <w:shd w:val="clear" w:color="auto" w:fill="FFFFFF"/>
        <w:spacing w:line="360" w:lineRule="auto"/>
        <w:ind w:left="0"/>
        <w:jc w:val="both"/>
        <w:textAlignment w:val="baseline"/>
        <w:rPr>
          <w:color w:val="000000" w:themeColor="text1"/>
        </w:rPr>
      </w:pPr>
      <w:r w:rsidRPr="007D35C8">
        <w:rPr>
          <w:color w:val="000000" w:themeColor="text1"/>
        </w:rPr>
        <w:t xml:space="preserve">Projekt jest realizowany w trzech edycjach tj. </w:t>
      </w:r>
    </w:p>
    <w:p w14:paraId="1B976831"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02.01.2017 r. - 30.09.2017 r.;</w:t>
      </w:r>
    </w:p>
    <w:p w14:paraId="1A84CF28"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01.10.2017 r. - 30.09.2018 r.;</w:t>
      </w:r>
    </w:p>
    <w:p w14:paraId="740C0393" w14:textId="77777777" w:rsidR="004D14B6" w:rsidRPr="007D35C8" w:rsidRDefault="004D14B6" w:rsidP="009534CF">
      <w:pPr>
        <w:pStyle w:val="Akapitzlist"/>
        <w:numPr>
          <w:ilvl w:val="0"/>
          <w:numId w:val="26"/>
        </w:numPr>
        <w:shd w:val="clear" w:color="auto" w:fill="FFFFFF"/>
        <w:spacing w:line="360" w:lineRule="auto"/>
        <w:jc w:val="both"/>
        <w:textAlignment w:val="baseline"/>
        <w:rPr>
          <w:color w:val="000000" w:themeColor="text1"/>
        </w:rPr>
      </w:pPr>
      <w:r w:rsidRPr="007D35C8">
        <w:rPr>
          <w:color w:val="000000" w:themeColor="text1"/>
        </w:rPr>
        <w:t>01.10.2018 r. - 30.09.2019 r.</w:t>
      </w:r>
    </w:p>
    <w:p w14:paraId="0BF21AA3" w14:textId="77777777" w:rsidR="004D14B6" w:rsidRPr="007D35C8" w:rsidRDefault="004D14B6" w:rsidP="004D14B6">
      <w:pPr>
        <w:shd w:val="clear" w:color="auto" w:fill="FFFFFF"/>
        <w:spacing w:after="36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W każdej edycji według założeń projektowych weźmie udział 80 osób, może być to zmienne w zależności od liczby zrekrutowanych uczestników.</w:t>
      </w:r>
    </w:p>
    <w:p w14:paraId="42177236" w14:textId="77777777" w:rsidR="00B96950" w:rsidRPr="00DE08FB" w:rsidRDefault="00223E93" w:rsidP="00AC42D1">
      <w:pPr>
        <w:shd w:val="clear" w:color="auto" w:fill="FFFFFF"/>
        <w:spacing w:line="360" w:lineRule="auto"/>
        <w:textAlignment w:val="baseline"/>
        <w:rPr>
          <w:rFonts w:ascii="Times New Roman" w:hAnsi="Times New Roman"/>
          <w:b/>
          <w:color w:val="000000" w:themeColor="text1"/>
          <w:sz w:val="24"/>
          <w:szCs w:val="24"/>
        </w:rPr>
      </w:pPr>
      <w:r w:rsidRPr="00DE08FB">
        <w:rPr>
          <w:rFonts w:ascii="Times New Roman" w:hAnsi="Times New Roman"/>
          <w:b/>
          <w:color w:val="000000" w:themeColor="text1"/>
          <w:sz w:val="24"/>
          <w:szCs w:val="24"/>
        </w:rPr>
        <w:lastRenderedPageBreak/>
        <w:t xml:space="preserve">CZĘŚĆ B </w:t>
      </w:r>
      <w:r w:rsidR="00B96950" w:rsidRPr="00DE08FB">
        <w:rPr>
          <w:rFonts w:ascii="Times New Roman" w:hAnsi="Times New Roman"/>
          <w:b/>
          <w:color w:val="000000" w:themeColor="text1"/>
          <w:sz w:val="24"/>
          <w:szCs w:val="24"/>
        </w:rPr>
        <w:t>Opis przedmiotu zamówienia</w:t>
      </w:r>
    </w:p>
    <w:p w14:paraId="1885698C" w14:textId="77777777" w:rsidR="00B96950" w:rsidRPr="007D35C8" w:rsidRDefault="00B96950" w:rsidP="009534CF">
      <w:pPr>
        <w:pStyle w:val="Nagwek3"/>
        <w:numPr>
          <w:ilvl w:val="0"/>
          <w:numId w:val="8"/>
        </w:numPr>
        <w:shd w:val="clear" w:color="auto" w:fill="FFFFFF"/>
        <w:spacing w:before="0" w:after="225" w:line="360" w:lineRule="auto"/>
        <w:ind w:left="284" w:hanging="283"/>
        <w:jc w:val="both"/>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Cel zamówienia</w:t>
      </w:r>
    </w:p>
    <w:p w14:paraId="0383FFF9" w14:textId="06AF30B8" w:rsidR="007F5DAF" w:rsidRPr="00AE0D3C" w:rsidRDefault="004D14B6" w:rsidP="00AE0D3C">
      <w:pPr>
        <w:spacing w:line="360" w:lineRule="auto"/>
        <w:jc w:val="both"/>
        <w:rPr>
          <w:rFonts w:ascii="Times New Roman" w:hAnsi="Times New Roman"/>
          <w:color w:val="000000" w:themeColor="text1"/>
          <w:sz w:val="24"/>
          <w:szCs w:val="24"/>
          <w:lang w:eastAsia="pl-PL"/>
        </w:rPr>
      </w:pPr>
      <w:r w:rsidRPr="00AE0D3C">
        <w:rPr>
          <w:rFonts w:ascii="Times New Roman" w:hAnsi="Times New Roman"/>
          <w:color w:val="000000" w:themeColor="text1"/>
          <w:sz w:val="24"/>
          <w:szCs w:val="24"/>
          <w:lang w:eastAsia="pl-PL"/>
        </w:rPr>
        <w:t>Wyłonienie</w:t>
      </w:r>
      <w:r w:rsidR="007D35C8" w:rsidRPr="00AE0D3C">
        <w:rPr>
          <w:rFonts w:ascii="Times New Roman" w:hAnsi="Times New Roman"/>
          <w:color w:val="000000" w:themeColor="text1"/>
          <w:sz w:val="24"/>
          <w:szCs w:val="24"/>
          <w:lang w:eastAsia="pl-PL"/>
        </w:rPr>
        <w:t xml:space="preserve"> pięciu</w:t>
      </w:r>
      <w:r w:rsidRPr="00AE0D3C">
        <w:rPr>
          <w:rFonts w:ascii="Times New Roman" w:hAnsi="Times New Roman"/>
          <w:color w:val="000000" w:themeColor="text1"/>
          <w:sz w:val="24"/>
          <w:szCs w:val="24"/>
          <w:lang w:eastAsia="pl-PL"/>
        </w:rPr>
        <w:t xml:space="preserve"> instruktorów </w:t>
      </w:r>
      <w:r w:rsidR="00154851" w:rsidRPr="00AE0D3C">
        <w:rPr>
          <w:rFonts w:ascii="Times New Roman" w:hAnsi="Times New Roman"/>
          <w:color w:val="000000" w:themeColor="text1"/>
          <w:sz w:val="24"/>
          <w:szCs w:val="24"/>
          <w:lang w:eastAsia="pl-PL"/>
        </w:rPr>
        <w:t>przeprowadzających</w:t>
      </w:r>
      <w:r w:rsidR="00464E27" w:rsidRPr="00AE0D3C">
        <w:rPr>
          <w:rFonts w:ascii="Times New Roman" w:hAnsi="Times New Roman"/>
          <w:color w:val="000000" w:themeColor="text1"/>
          <w:sz w:val="24"/>
          <w:szCs w:val="24"/>
          <w:lang w:eastAsia="pl-PL"/>
        </w:rPr>
        <w:t xml:space="preserve"> kurs</w:t>
      </w:r>
      <w:r w:rsidRPr="00AE0D3C">
        <w:rPr>
          <w:rFonts w:ascii="Times New Roman" w:hAnsi="Times New Roman"/>
          <w:color w:val="000000" w:themeColor="text1"/>
          <w:sz w:val="24"/>
          <w:szCs w:val="24"/>
          <w:lang w:eastAsia="pl-PL"/>
        </w:rPr>
        <w:t xml:space="preserve"> ratownika wodnego</w:t>
      </w:r>
      <w:r w:rsidR="00464E27" w:rsidRPr="00AE0D3C">
        <w:rPr>
          <w:rFonts w:ascii="Times New Roman" w:hAnsi="Times New Roman"/>
          <w:color w:val="000000" w:themeColor="text1"/>
          <w:sz w:val="24"/>
          <w:szCs w:val="24"/>
          <w:lang w:eastAsia="pl-PL"/>
        </w:rPr>
        <w:t xml:space="preserve">, </w:t>
      </w:r>
      <w:r w:rsidR="00AE0D3C" w:rsidRPr="00AE0D3C">
        <w:rPr>
          <w:rFonts w:ascii="Times New Roman" w:hAnsi="Times New Roman"/>
          <w:color w:val="000000" w:themeColor="text1"/>
          <w:sz w:val="24"/>
          <w:szCs w:val="24"/>
          <w:lang w:eastAsia="pl-PL"/>
        </w:rPr>
        <w:t xml:space="preserve">który </w:t>
      </w:r>
      <w:r w:rsidR="00AE0D3C" w:rsidRPr="00AE0D3C">
        <w:rPr>
          <w:rFonts w:ascii="Times New Roman" w:hAnsi="Times New Roman"/>
          <w:color w:val="000000" w:themeColor="text1"/>
          <w:sz w:val="24"/>
          <w:szCs w:val="24"/>
        </w:rPr>
        <w:t>będzie realizowany każdorazowo dla 80 studentów w grupach 8 osobowych - 8 osób na 1 tor (może być to zmienne w zależności od liczby zrekrutowanych uczestników). W każdej grupie zrealizowane zostaną 43 godziny zajęć na pływalni w blokach 2 x 45 minut</w:t>
      </w:r>
      <w:r w:rsidR="002A4634">
        <w:rPr>
          <w:rFonts w:ascii="Times New Roman" w:hAnsi="Times New Roman"/>
          <w:color w:val="000000" w:themeColor="text1"/>
          <w:sz w:val="24"/>
          <w:szCs w:val="24"/>
        </w:rPr>
        <w:t xml:space="preserve"> oraz zajęcia teoretyczne</w:t>
      </w:r>
      <w:r w:rsidR="00AE0D3C" w:rsidRPr="00AE0D3C">
        <w:rPr>
          <w:rFonts w:ascii="Times New Roman" w:hAnsi="Times New Roman"/>
          <w:color w:val="000000" w:themeColor="text1"/>
          <w:sz w:val="24"/>
          <w:szCs w:val="24"/>
        </w:rPr>
        <w:t>. Pierwsza edycja odbędzie się od 01.03.2017 r. do 30.06.2017 r. w dniach określonych przez Zamawiającego. Kolejne w terminach od 01.10.2017 r. do 30.06.2018 r.; od 01.10.2018 r. do 30.06.2019 r.</w:t>
      </w:r>
    </w:p>
    <w:p w14:paraId="431990B0" w14:textId="3AFFBF35" w:rsidR="00464E27" w:rsidRPr="00650135" w:rsidRDefault="00464E27" w:rsidP="007D35C8">
      <w:pPr>
        <w:spacing w:line="360" w:lineRule="auto"/>
        <w:ind w:firstLine="1"/>
        <w:jc w:val="both"/>
        <w:rPr>
          <w:rFonts w:ascii="Times New Roman" w:hAnsi="Times New Roman"/>
          <w:b/>
          <w:color w:val="000000" w:themeColor="text1"/>
          <w:sz w:val="24"/>
          <w:szCs w:val="24"/>
          <w:lang w:eastAsia="pl-PL"/>
        </w:rPr>
      </w:pPr>
      <w:r w:rsidRPr="00650135">
        <w:rPr>
          <w:rFonts w:ascii="Times New Roman" w:hAnsi="Times New Roman"/>
          <w:b/>
          <w:color w:val="000000" w:themeColor="text1"/>
          <w:sz w:val="24"/>
          <w:szCs w:val="24"/>
          <w:lang w:eastAsia="pl-PL"/>
        </w:rPr>
        <w:t>Zakres realizacji zadania przez poszczególnych instruktorów</w:t>
      </w:r>
      <w:r w:rsidR="001475E7">
        <w:rPr>
          <w:rFonts w:ascii="Times New Roman" w:hAnsi="Times New Roman"/>
          <w:b/>
          <w:color w:val="000000" w:themeColor="text1"/>
          <w:sz w:val="24"/>
          <w:szCs w:val="24"/>
          <w:lang w:eastAsia="pl-PL"/>
        </w:rPr>
        <w:t xml:space="preserve"> w zakresie następujących obszarów</w:t>
      </w:r>
      <w:r w:rsidRPr="00650135">
        <w:rPr>
          <w:rFonts w:ascii="Times New Roman" w:hAnsi="Times New Roman"/>
          <w:b/>
          <w:color w:val="000000" w:themeColor="text1"/>
          <w:sz w:val="24"/>
          <w:szCs w:val="24"/>
          <w:lang w:eastAsia="pl-PL"/>
        </w:rPr>
        <w:t>:</w:t>
      </w:r>
    </w:p>
    <w:p w14:paraId="2898FC13" w14:textId="005715F8" w:rsidR="005C5ED7" w:rsidRPr="004D1AA2" w:rsidRDefault="00707177" w:rsidP="002A4634">
      <w:pPr>
        <w:pStyle w:val="Akapitzlist"/>
        <w:numPr>
          <w:ilvl w:val="0"/>
          <w:numId w:val="14"/>
        </w:numPr>
        <w:spacing w:line="360" w:lineRule="auto"/>
        <w:ind w:left="426"/>
        <w:jc w:val="both"/>
        <w:rPr>
          <w:b/>
        </w:rPr>
      </w:pPr>
      <w:r>
        <w:rPr>
          <w:b/>
        </w:rPr>
        <w:t>Instruktor</w:t>
      </w:r>
      <w:r w:rsidR="001475E7">
        <w:rPr>
          <w:b/>
        </w:rPr>
        <w:t xml:space="preserve"> OBSZAR</w:t>
      </w:r>
      <w:r>
        <w:rPr>
          <w:b/>
        </w:rPr>
        <w:t xml:space="preserve"> I:</w:t>
      </w:r>
    </w:p>
    <w:p w14:paraId="6E1960E6" w14:textId="02225801" w:rsidR="000A675D" w:rsidRPr="004D1AA2" w:rsidRDefault="006E3305" w:rsidP="00E62240">
      <w:pPr>
        <w:pStyle w:val="Akapitzlist"/>
        <w:numPr>
          <w:ilvl w:val="0"/>
          <w:numId w:val="25"/>
        </w:numPr>
        <w:spacing w:line="360" w:lineRule="auto"/>
        <w:jc w:val="both"/>
      </w:pPr>
      <w:r>
        <w:t>18</w:t>
      </w:r>
      <w:r w:rsidR="001A7D9C" w:rsidRPr="004D1AA2">
        <w:t>9 h</w:t>
      </w:r>
      <w:r w:rsidR="006975C4" w:rsidRPr="004D1AA2">
        <w:t xml:space="preserve"> (1h – 45 min)</w:t>
      </w:r>
      <w:r w:rsidR="001A7D9C" w:rsidRPr="004D1AA2">
        <w:t xml:space="preserve"> </w:t>
      </w:r>
      <w:r w:rsidR="006D1238">
        <w:t xml:space="preserve">w skali </w:t>
      </w:r>
      <w:r w:rsidR="006975C4" w:rsidRPr="004D1AA2">
        <w:t>całego Projektu</w:t>
      </w:r>
      <w:r>
        <w:t>; 129 h godzin prowadzonych na basenie; 60 h prowadzonych w ramach zajęć teoretycznych w salach dydaktycznych Akademii Marynarki Wojennej; 6</w:t>
      </w:r>
      <w:r w:rsidR="001A7D9C" w:rsidRPr="004D1AA2">
        <w:t>3 h w I edycji</w:t>
      </w:r>
      <w:r>
        <w:t xml:space="preserve">; 43 </w:t>
      </w:r>
      <w:r w:rsidR="007870CE">
        <w:br/>
      </w:r>
      <w:r>
        <w:t>h prowadzonych na basenie</w:t>
      </w:r>
      <w:r w:rsidR="001A7D9C" w:rsidRPr="004D1AA2">
        <w:t xml:space="preserve"> (w pierwszej edycji prowadzenie zajęć </w:t>
      </w:r>
      <w:r w:rsidR="002529F6">
        <w:br/>
      </w:r>
      <w:r w:rsidR="006975C4" w:rsidRPr="004D1AA2">
        <w:t xml:space="preserve">w poniedziałki 20.30-22.00; w </w:t>
      </w:r>
      <w:r w:rsidR="001A7D9C" w:rsidRPr="004D1AA2">
        <w:t>środy 15.30-17.00</w:t>
      </w:r>
      <w:r>
        <w:t xml:space="preserve">) oraz 20 h prowadzonych </w:t>
      </w:r>
      <w:r w:rsidR="002529F6">
        <w:br/>
      </w:r>
      <w:r>
        <w:t>w salach dydaktycznych Akademii Marynarki Wojennej w terminach</w:t>
      </w:r>
      <w:r w:rsidR="00AB0560">
        <w:t xml:space="preserve"> narzuconych przez Wnioskodawcę.</w:t>
      </w:r>
      <w:r w:rsidR="002529F6">
        <w:t xml:space="preserve"> Terminy zajęć prowadzonych na basenie </w:t>
      </w:r>
      <w:r w:rsidR="002529F6">
        <w:br/>
        <w:t xml:space="preserve">i w salach dydaktycznych w drugiej i trzeciej edycji zostaną ustalone </w:t>
      </w:r>
      <w:r w:rsidR="002529F6">
        <w:br/>
        <w:t xml:space="preserve">z wykonawcą </w:t>
      </w:r>
      <w:r w:rsidR="003B3FBF">
        <w:t>w terminach odpowiadających czas realizacji poszczególnych edycji Projektu.</w:t>
      </w:r>
    </w:p>
    <w:p w14:paraId="18B1B925" w14:textId="27F28A09" w:rsidR="005C5ED7" w:rsidRPr="004D1AA2" w:rsidRDefault="005C5ED7" w:rsidP="002A4634">
      <w:pPr>
        <w:pStyle w:val="Akapitzlist"/>
        <w:numPr>
          <w:ilvl w:val="0"/>
          <w:numId w:val="14"/>
        </w:numPr>
        <w:spacing w:line="360" w:lineRule="auto"/>
        <w:ind w:left="567"/>
        <w:jc w:val="both"/>
        <w:rPr>
          <w:b/>
        </w:rPr>
      </w:pPr>
      <w:r w:rsidRPr="004D1AA2">
        <w:rPr>
          <w:b/>
        </w:rPr>
        <w:t xml:space="preserve">Instruktor </w:t>
      </w:r>
      <w:r w:rsidR="001475E7">
        <w:rPr>
          <w:b/>
        </w:rPr>
        <w:t xml:space="preserve">OBSZAR </w:t>
      </w:r>
      <w:r w:rsidRPr="004D1AA2">
        <w:rPr>
          <w:b/>
        </w:rPr>
        <w:t>II</w:t>
      </w:r>
      <w:r w:rsidR="00707177">
        <w:rPr>
          <w:b/>
        </w:rPr>
        <w:t>:</w:t>
      </w:r>
    </w:p>
    <w:p w14:paraId="0907808A" w14:textId="1A3A2603" w:rsidR="003B3FBF" w:rsidRPr="004D1AA2" w:rsidRDefault="00DE08FB" w:rsidP="00E62240">
      <w:pPr>
        <w:pStyle w:val="Akapitzlist"/>
        <w:numPr>
          <w:ilvl w:val="0"/>
          <w:numId w:val="25"/>
        </w:numPr>
        <w:spacing w:line="360" w:lineRule="auto"/>
        <w:jc w:val="both"/>
      </w:pPr>
      <w:r>
        <w:t>472</w:t>
      </w:r>
      <w:r w:rsidR="00435CBB">
        <w:t xml:space="preserve"> h </w:t>
      </w:r>
      <w:r w:rsidR="006975C4" w:rsidRPr="004D1AA2">
        <w:t xml:space="preserve">(1h – 45 min) w skali całego Projektu; </w:t>
      </w:r>
      <w:r>
        <w:t>322</w:t>
      </w:r>
      <w:r w:rsidR="00435CBB">
        <w:t xml:space="preserve"> h przeprowadzonych na basenie; 150 h przeprowadzonych w ramach zajęć teoretycznych w salach dydaktycznych Akademii Marynarki Wojennej; 15</w:t>
      </w:r>
      <w:r>
        <w:t>7</w:t>
      </w:r>
      <w:r w:rsidR="006975C4" w:rsidRPr="004D1AA2">
        <w:t xml:space="preserve"> h w I edycji</w:t>
      </w:r>
      <w:r>
        <w:t>; 107</w:t>
      </w:r>
      <w:r w:rsidR="007870CE">
        <w:br/>
      </w:r>
      <w:r w:rsidR="00435CBB">
        <w:t>h prowadzonych na basenie</w:t>
      </w:r>
      <w:r w:rsidR="006975C4" w:rsidRPr="004D1AA2">
        <w:t xml:space="preserve"> (w pierwszej edycji prowadzenie zajęć </w:t>
      </w:r>
      <w:r w:rsidR="007870CE">
        <w:br/>
      </w:r>
      <w:r w:rsidR="006975C4" w:rsidRPr="004D1AA2">
        <w:t>w poniedziałki 7</w:t>
      </w:r>
      <w:r w:rsidR="00EA2ADA">
        <w:t xml:space="preserve">.00-8.30; we wtorki 7.00-8.30; </w:t>
      </w:r>
      <w:r w:rsidR="006975C4" w:rsidRPr="004D1AA2">
        <w:t>w środy 15.30-17.00; w czwartki 7.00-8.30; w piątki 7.00-8.30)</w:t>
      </w:r>
      <w:r w:rsidR="00435CBB">
        <w:t xml:space="preserve"> oraz 50 h prowadzonych w salach dydaktycznych </w:t>
      </w:r>
      <w:r w:rsidR="00435CBB">
        <w:lastRenderedPageBreak/>
        <w:t>Akademii Marynarki Wojennej w terminach narzuconych przez Wn</w:t>
      </w:r>
      <w:r w:rsidR="00AB0560">
        <w:t>ioskodawcę</w:t>
      </w:r>
      <w:r w:rsidR="006975C4" w:rsidRPr="004D1AA2">
        <w:t>.</w:t>
      </w:r>
      <w:r w:rsidR="003B3FBF">
        <w:t xml:space="preserve"> Terminy zajęć prowadzonych na basenie i w salach dydaktycznych w drugiej i trzeciej edycji zostaną ustalone z wykonawcą w terminach odpowiadających czas realizacji poszczególnych edycji Projektu.</w:t>
      </w:r>
    </w:p>
    <w:p w14:paraId="6A91B5A4" w14:textId="1EA644EE" w:rsidR="005C5ED7" w:rsidRPr="004D1AA2" w:rsidRDefault="005C5ED7" w:rsidP="002A4634">
      <w:pPr>
        <w:pStyle w:val="Akapitzlist"/>
        <w:numPr>
          <w:ilvl w:val="0"/>
          <w:numId w:val="14"/>
        </w:numPr>
        <w:spacing w:line="360" w:lineRule="auto"/>
        <w:ind w:left="709" w:hanging="349"/>
        <w:jc w:val="both"/>
        <w:rPr>
          <w:b/>
        </w:rPr>
      </w:pPr>
      <w:r w:rsidRPr="004D1AA2">
        <w:rPr>
          <w:b/>
        </w:rPr>
        <w:t xml:space="preserve">Instruktor </w:t>
      </w:r>
      <w:r w:rsidR="001475E7">
        <w:rPr>
          <w:b/>
        </w:rPr>
        <w:t xml:space="preserve">OBSZAR </w:t>
      </w:r>
      <w:r w:rsidRPr="004D1AA2">
        <w:rPr>
          <w:b/>
        </w:rPr>
        <w:t>III</w:t>
      </w:r>
      <w:r w:rsidR="00707177">
        <w:rPr>
          <w:b/>
        </w:rPr>
        <w:t>:</w:t>
      </w:r>
    </w:p>
    <w:p w14:paraId="60529A1C" w14:textId="254E3190" w:rsidR="006975C4" w:rsidRPr="004D1AA2" w:rsidRDefault="00EA2ADA" w:rsidP="009534CF">
      <w:pPr>
        <w:pStyle w:val="Akapitzlist"/>
        <w:numPr>
          <w:ilvl w:val="0"/>
          <w:numId w:val="25"/>
        </w:numPr>
        <w:spacing w:line="360" w:lineRule="auto"/>
        <w:jc w:val="both"/>
      </w:pPr>
      <w:r>
        <w:t xml:space="preserve">189 h </w:t>
      </w:r>
      <w:r w:rsidR="006975C4" w:rsidRPr="004D1AA2">
        <w:t>(1h – 45 min) w skali całego Projektu;</w:t>
      </w:r>
      <w:r>
        <w:t xml:space="preserve"> </w:t>
      </w:r>
      <w:r w:rsidRPr="004D1AA2">
        <w:t>129 h</w:t>
      </w:r>
      <w:r>
        <w:t xml:space="preserve"> przeprowadzonych na basenie; 60 h przeprowadzonych w ramach zajęć teoretycznych w salach dydaktycznych Akademii Marynarki Wojennej; 6</w:t>
      </w:r>
      <w:r w:rsidR="006975C4" w:rsidRPr="004D1AA2">
        <w:t>3 h w I edycji</w:t>
      </w:r>
      <w:r>
        <w:t>; 43</w:t>
      </w:r>
      <w:r w:rsidR="008345A7">
        <w:t xml:space="preserve"> </w:t>
      </w:r>
      <w:r w:rsidR="007870CE">
        <w:br/>
      </w:r>
      <w:r w:rsidR="008345A7">
        <w:t>h przeprowadzonych na basenie</w:t>
      </w:r>
      <w:r w:rsidR="002529F6">
        <w:t xml:space="preserve"> (</w:t>
      </w:r>
      <w:r w:rsidR="006975C4" w:rsidRPr="004D1AA2">
        <w:t>w pierwszej edycji prowadzenie zajęć we wtorki 11.30-13.00; w piątki 11.30-13.00)</w:t>
      </w:r>
      <w:r w:rsidR="00E13148">
        <w:t xml:space="preserve"> oraz 20 h prowadzonych w salach dydaktycznych Akademii Marynarki Wojennej w terminach narzuconych przez Wnioskodawcę.</w:t>
      </w:r>
      <w:r w:rsidR="003B3FBF">
        <w:t xml:space="preserve"> Terminy</w:t>
      </w:r>
      <w:r w:rsidR="00C009D6">
        <w:t xml:space="preserve"> zajęć prowadzonych na basenie </w:t>
      </w:r>
      <w:r w:rsidR="003B3FBF">
        <w:t>i w salach dydaktycznych w drugiej i tr</w:t>
      </w:r>
      <w:r w:rsidR="00C009D6">
        <w:t xml:space="preserve">zeciej edycji zostaną ustalone </w:t>
      </w:r>
      <w:r w:rsidR="003B3FBF">
        <w:t xml:space="preserve">z wykonawcą </w:t>
      </w:r>
      <w:r w:rsidR="00C009D6">
        <w:br/>
      </w:r>
      <w:r w:rsidR="003B3FBF">
        <w:t>w terminach odpowiadających czas</w:t>
      </w:r>
      <w:r w:rsidR="00D6290D">
        <w:t>owi</w:t>
      </w:r>
      <w:r w:rsidR="003B3FBF">
        <w:t xml:space="preserve"> realizacji poszczególnych edycji Projektu.</w:t>
      </w:r>
    </w:p>
    <w:p w14:paraId="4C0C69CB" w14:textId="6BAF0F29" w:rsidR="005C5ED7" w:rsidRPr="004D1AA2" w:rsidRDefault="005C5ED7" w:rsidP="002A4634">
      <w:pPr>
        <w:pStyle w:val="Akapitzlist"/>
        <w:numPr>
          <w:ilvl w:val="0"/>
          <w:numId w:val="14"/>
        </w:numPr>
        <w:spacing w:line="360" w:lineRule="auto"/>
        <w:ind w:left="567" w:hanging="141"/>
        <w:jc w:val="both"/>
        <w:rPr>
          <w:b/>
        </w:rPr>
      </w:pPr>
      <w:r w:rsidRPr="004D1AA2">
        <w:rPr>
          <w:b/>
        </w:rPr>
        <w:t xml:space="preserve">Instruktor </w:t>
      </w:r>
      <w:r w:rsidR="001475E7">
        <w:rPr>
          <w:b/>
        </w:rPr>
        <w:t xml:space="preserve">OBSZAR </w:t>
      </w:r>
      <w:r w:rsidRPr="004D1AA2">
        <w:rPr>
          <w:b/>
        </w:rPr>
        <w:t>IV</w:t>
      </w:r>
      <w:r w:rsidR="00707177">
        <w:rPr>
          <w:b/>
        </w:rPr>
        <w:t>:</w:t>
      </w:r>
    </w:p>
    <w:p w14:paraId="74704961" w14:textId="6FE7F18F" w:rsidR="006975C4" w:rsidRPr="004D1AA2" w:rsidRDefault="008345A7" w:rsidP="009534CF">
      <w:pPr>
        <w:pStyle w:val="Akapitzlist"/>
        <w:numPr>
          <w:ilvl w:val="0"/>
          <w:numId w:val="25"/>
        </w:numPr>
        <w:spacing w:line="360" w:lineRule="auto"/>
        <w:jc w:val="both"/>
      </w:pPr>
      <w:r>
        <w:t xml:space="preserve">378 h </w:t>
      </w:r>
      <w:r w:rsidR="006975C4" w:rsidRPr="004D1AA2">
        <w:t>(1h – 45 min) w skali całego Projektu;</w:t>
      </w:r>
      <w:r>
        <w:t xml:space="preserve"> </w:t>
      </w:r>
      <w:r w:rsidRPr="004D1AA2">
        <w:t>258 h</w:t>
      </w:r>
      <w:r>
        <w:t xml:space="preserve"> przeprowadzonych na basenie; 120 h przeprowadzonych w ramach zajęć teoretycznych w salach dydaktycznych Akademii Marynarki Wojennej; 126</w:t>
      </w:r>
      <w:r w:rsidR="006975C4" w:rsidRPr="004D1AA2">
        <w:t xml:space="preserve"> h w I edycji</w:t>
      </w:r>
      <w:r w:rsidR="00C009D6">
        <w:t xml:space="preserve">; 86 </w:t>
      </w:r>
      <w:r>
        <w:t>h przeprowadzonych na basenie</w:t>
      </w:r>
      <w:r w:rsidR="006975C4" w:rsidRPr="004D1AA2">
        <w:t xml:space="preserve"> (</w:t>
      </w:r>
      <w:r w:rsidR="004D1AA2" w:rsidRPr="004D1AA2">
        <w:t>w pie</w:t>
      </w:r>
      <w:r w:rsidR="00C009D6">
        <w:t xml:space="preserve">rwszej edycji prowadzenie zajęć </w:t>
      </w:r>
      <w:r w:rsidR="00C009D6">
        <w:br/>
      </w:r>
      <w:r w:rsidR="004D1AA2" w:rsidRPr="004D1AA2">
        <w:t xml:space="preserve">w </w:t>
      </w:r>
      <w:r w:rsidR="006975C4" w:rsidRPr="004D1AA2">
        <w:t>poniedziałki 7.00-8.30</w:t>
      </w:r>
      <w:r w:rsidR="004D1AA2" w:rsidRPr="004D1AA2">
        <w:t>, 20.30-22.00</w:t>
      </w:r>
      <w:r w:rsidR="006975C4" w:rsidRPr="004D1AA2">
        <w:t xml:space="preserve">; </w:t>
      </w:r>
      <w:r w:rsidR="004D1AA2" w:rsidRPr="004D1AA2">
        <w:t>we wtorki 7.00-8.30; piątki 7.00-8.30</w:t>
      </w:r>
      <w:r>
        <w:t>) oraz 40 h prowadzonych w salach dydaktycznych Akademii Marynarki Wojennej w terminach narzuconych przez Wnioskodawcę.</w:t>
      </w:r>
      <w:r w:rsidR="00D6290D">
        <w:t xml:space="preserve"> Terminy zajęć prowadzonych na basenie i w salach dydaktycznych w drugiej i trzeciej edycji zostaną ustalone z wykonawcą w terminach odpowiadających czasowi realizacji poszczególnych edycji Projektu.</w:t>
      </w:r>
    </w:p>
    <w:p w14:paraId="7CF3AC0D" w14:textId="35E59AA5" w:rsidR="00464E27" w:rsidRPr="004D1AA2" w:rsidRDefault="005C5ED7" w:rsidP="009534CF">
      <w:pPr>
        <w:pStyle w:val="Akapitzlist"/>
        <w:numPr>
          <w:ilvl w:val="0"/>
          <w:numId w:val="14"/>
        </w:numPr>
        <w:spacing w:line="360" w:lineRule="auto"/>
        <w:jc w:val="both"/>
        <w:rPr>
          <w:b/>
        </w:rPr>
      </w:pPr>
      <w:r w:rsidRPr="004D1AA2">
        <w:rPr>
          <w:b/>
        </w:rPr>
        <w:t xml:space="preserve">Instruktor </w:t>
      </w:r>
      <w:r w:rsidR="001475E7">
        <w:rPr>
          <w:b/>
        </w:rPr>
        <w:t xml:space="preserve">OBSZAR </w:t>
      </w:r>
      <w:r w:rsidRPr="004D1AA2">
        <w:rPr>
          <w:b/>
        </w:rPr>
        <w:t>V</w:t>
      </w:r>
      <w:r w:rsidR="00707177">
        <w:rPr>
          <w:b/>
        </w:rPr>
        <w:t>:</w:t>
      </w:r>
    </w:p>
    <w:p w14:paraId="37C85AFB" w14:textId="4257D768" w:rsidR="00442173" w:rsidRPr="004D1AA2" w:rsidRDefault="00442173" w:rsidP="009534CF">
      <w:pPr>
        <w:pStyle w:val="Akapitzlist"/>
        <w:numPr>
          <w:ilvl w:val="0"/>
          <w:numId w:val="25"/>
        </w:numPr>
        <w:spacing w:line="360" w:lineRule="auto"/>
        <w:jc w:val="both"/>
      </w:pPr>
      <w:r>
        <w:t xml:space="preserve">189 h </w:t>
      </w:r>
      <w:r w:rsidRPr="004D1AA2">
        <w:t>(1h – 45 min) w skali całego Projektu;</w:t>
      </w:r>
      <w:r>
        <w:t xml:space="preserve"> </w:t>
      </w:r>
      <w:r w:rsidRPr="004D1AA2">
        <w:t>129 h</w:t>
      </w:r>
      <w:r>
        <w:t xml:space="preserve"> przeprowadzonych na basenie; 60 h przeprowadzonych w ramach zajęć teoretycznych w salach dydaktycznych Akademii Marynarki Wojennej; 6</w:t>
      </w:r>
      <w:r w:rsidRPr="004D1AA2">
        <w:t>3 h w I edycji</w:t>
      </w:r>
      <w:r>
        <w:t>; 43</w:t>
      </w:r>
      <w:r w:rsidR="008345A7">
        <w:t xml:space="preserve"> </w:t>
      </w:r>
      <w:r w:rsidR="007870CE">
        <w:br/>
      </w:r>
      <w:r w:rsidR="008345A7">
        <w:t>h przeprowadzonych na basenie</w:t>
      </w:r>
      <w:r w:rsidRPr="004D1AA2">
        <w:t xml:space="preserve"> </w:t>
      </w:r>
      <w:r w:rsidR="002529F6">
        <w:t>(</w:t>
      </w:r>
      <w:r w:rsidR="004D1AA2" w:rsidRPr="004D1AA2">
        <w:t xml:space="preserve">w pierwszej edycji prowadzone zajęcia </w:t>
      </w:r>
      <w:r w:rsidR="007870CE">
        <w:br/>
      </w:r>
      <w:r w:rsidR="004D1AA2" w:rsidRPr="004D1AA2">
        <w:lastRenderedPageBreak/>
        <w:t>w piątki 11.30-13.00, 13.45-15.15)</w:t>
      </w:r>
      <w:r>
        <w:t xml:space="preserve"> oraz 20 h prowadzonych w salach dydaktycznych Akademii Marynarki Wojennej w terminach narzuconych przez Wnioskodawcę.</w:t>
      </w:r>
      <w:r w:rsidR="003B3FBF">
        <w:t xml:space="preserve"> Terminy</w:t>
      </w:r>
      <w:r w:rsidR="00DE08FB">
        <w:t xml:space="preserve"> zajęć prowadzonych na basenie </w:t>
      </w:r>
      <w:r w:rsidR="003B3FBF">
        <w:t>i w salach dydaktycznych w drugiej i tr</w:t>
      </w:r>
      <w:r w:rsidR="00DE08FB">
        <w:t xml:space="preserve">zeciej edycji zostaną ustalone </w:t>
      </w:r>
      <w:r w:rsidR="003B3FBF">
        <w:t xml:space="preserve">z wykonawcą </w:t>
      </w:r>
      <w:r w:rsidR="00DE08FB">
        <w:br/>
      </w:r>
      <w:r w:rsidR="003B3FBF">
        <w:t>w terminach odpowiadających czas</w:t>
      </w:r>
      <w:r w:rsidR="00D6290D">
        <w:t>owi</w:t>
      </w:r>
      <w:r w:rsidR="003B3FBF">
        <w:t xml:space="preserve"> realizacji poszczególnych edycji Projektu.</w:t>
      </w:r>
    </w:p>
    <w:p w14:paraId="30335A44" w14:textId="653FA4E3" w:rsidR="00464E27" w:rsidRPr="00DE08FB" w:rsidRDefault="00B30959" w:rsidP="0065459D">
      <w:pPr>
        <w:spacing w:line="360" w:lineRule="auto"/>
        <w:ind w:firstLine="1"/>
        <w:jc w:val="both"/>
        <w:rPr>
          <w:rFonts w:ascii="Times New Roman" w:hAnsi="Times New Roman"/>
          <w:b/>
          <w:color w:val="000000" w:themeColor="text1"/>
          <w:sz w:val="26"/>
          <w:szCs w:val="26"/>
          <w:lang w:eastAsia="pl-PL"/>
        </w:rPr>
      </w:pPr>
      <w:r w:rsidRPr="00DE08FB">
        <w:rPr>
          <w:rFonts w:ascii="Times New Roman" w:hAnsi="Times New Roman"/>
          <w:b/>
          <w:color w:val="000000" w:themeColor="text1"/>
          <w:sz w:val="26"/>
          <w:szCs w:val="26"/>
        </w:rPr>
        <w:t>ISTNIEJE MOŻLIWOŚĆ SKŁADANIA OFERT WYŁĄCZNIE NA 1 OBSZAR BĘDĄCY PRZEDMIOTEM ZAPYTANIA OFERTOWEGO</w:t>
      </w:r>
    </w:p>
    <w:p w14:paraId="73116A74" w14:textId="6077A242" w:rsidR="00B96950" w:rsidRPr="00DE08FB" w:rsidRDefault="00CC1C89" w:rsidP="00A50199">
      <w:pPr>
        <w:pStyle w:val="Nagwek3"/>
        <w:shd w:val="clear" w:color="auto" w:fill="FFFFFF"/>
        <w:spacing w:before="0" w:after="100" w:afterAutospacing="1" w:line="360" w:lineRule="auto"/>
        <w:textAlignment w:val="baseline"/>
        <w:rPr>
          <w:rFonts w:ascii="Times New Roman" w:hAnsi="Times New Roman" w:cs="Times New Roman"/>
          <w:color w:val="000000" w:themeColor="text1"/>
          <w:sz w:val="24"/>
          <w:szCs w:val="24"/>
        </w:rPr>
      </w:pPr>
      <w:r w:rsidRPr="00DE08FB">
        <w:rPr>
          <w:rFonts w:ascii="Times New Roman" w:hAnsi="Times New Roman" w:cs="Times New Roman"/>
          <w:color w:val="000000" w:themeColor="text1"/>
          <w:sz w:val="24"/>
          <w:szCs w:val="24"/>
        </w:rPr>
        <w:t xml:space="preserve">CZĘŚĆ </w:t>
      </w:r>
      <w:r w:rsidR="004C5BB6" w:rsidRPr="00DE08FB">
        <w:rPr>
          <w:rFonts w:ascii="Times New Roman" w:hAnsi="Times New Roman" w:cs="Times New Roman"/>
          <w:color w:val="000000" w:themeColor="text1"/>
          <w:sz w:val="24"/>
          <w:szCs w:val="24"/>
        </w:rPr>
        <w:t xml:space="preserve">C </w:t>
      </w:r>
      <w:r w:rsidR="00B96950" w:rsidRPr="00DE08FB">
        <w:rPr>
          <w:rFonts w:ascii="Times New Roman" w:hAnsi="Times New Roman" w:cs="Times New Roman"/>
          <w:color w:val="000000" w:themeColor="text1"/>
          <w:sz w:val="24"/>
          <w:szCs w:val="24"/>
        </w:rPr>
        <w:t>Wiedza i doświadczenie</w:t>
      </w:r>
      <w:r w:rsidR="006E1B02" w:rsidRPr="00DE08FB">
        <w:rPr>
          <w:rFonts w:ascii="Times New Roman" w:hAnsi="Times New Roman" w:cs="Times New Roman"/>
          <w:color w:val="000000" w:themeColor="text1"/>
          <w:sz w:val="24"/>
          <w:szCs w:val="24"/>
        </w:rPr>
        <w:t xml:space="preserve"> Wykonawców</w:t>
      </w:r>
      <w:r w:rsidR="001475E7" w:rsidRPr="00DE08FB">
        <w:rPr>
          <w:rFonts w:ascii="Times New Roman" w:hAnsi="Times New Roman" w:cs="Times New Roman"/>
          <w:color w:val="000000" w:themeColor="text1"/>
          <w:sz w:val="24"/>
          <w:szCs w:val="24"/>
        </w:rPr>
        <w:t xml:space="preserve"> </w:t>
      </w:r>
    </w:p>
    <w:p w14:paraId="7B1F6B07" w14:textId="3B675E2F" w:rsidR="00786801" w:rsidRPr="00DE08FB" w:rsidRDefault="002529F6"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sidRPr="00DE08FB">
        <w:rPr>
          <w:rFonts w:ascii="Times New Roman" w:hAnsi="Times New Roman" w:cs="Times New Roman"/>
          <w:color w:val="000000" w:themeColor="text1"/>
          <w:sz w:val="24"/>
          <w:szCs w:val="24"/>
        </w:rPr>
        <w:t xml:space="preserve">Instruktor </w:t>
      </w:r>
      <w:r w:rsidR="005068BC" w:rsidRPr="00DE08FB">
        <w:rPr>
          <w:rFonts w:ascii="Times New Roman" w:hAnsi="Times New Roman" w:cs="Times New Roman"/>
          <w:color w:val="000000" w:themeColor="text1"/>
          <w:sz w:val="24"/>
          <w:szCs w:val="24"/>
        </w:rPr>
        <w:t xml:space="preserve">OBSZAR </w:t>
      </w:r>
      <w:r w:rsidRPr="00DE08FB">
        <w:rPr>
          <w:rFonts w:ascii="Times New Roman" w:hAnsi="Times New Roman" w:cs="Times New Roman"/>
          <w:color w:val="000000" w:themeColor="text1"/>
          <w:sz w:val="24"/>
          <w:szCs w:val="24"/>
        </w:rPr>
        <w:t>I</w:t>
      </w:r>
      <w:r w:rsidR="00154851" w:rsidRPr="00DE08FB">
        <w:rPr>
          <w:rFonts w:ascii="Times New Roman" w:hAnsi="Times New Roman" w:cs="Times New Roman"/>
          <w:color w:val="000000" w:themeColor="text1"/>
          <w:sz w:val="24"/>
          <w:szCs w:val="24"/>
        </w:rPr>
        <w:t>:</w:t>
      </w:r>
    </w:p>
    <w:p w14:paraId="4058FD4E" w14:textId="53F8C670" w:rsidR="00786801" w:rsidRPr="009B5C1A" w:rsidRDefault="004D1AA2"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Udokumentowane </w:t>
      </w:r>
      <w:r w:rsidR="00786801" w:rsidRPr="009B5C1A">
        <w:rPr>
          <w:rFonts w:ascii="Times New Roman" w:hAnsi="Times New Roman" w:cs="Times New Roman"/>
          <w:sz w:val="24"/>
          <w:szCs w:val="24"/>
        </w:rPr>
        <w:t>Uprawnienia</w:t>
      </w:r>
      <w:r w:rsidR="00A724D0">
        <w:rPr>
          <w:rFonts w:ascii="Times New Roman" w:hAnsi="Times New Roman" w:cs="Times New Roman"/>
          <w:sz w:val="24"/>
          <w:szCs w:val="24"/>
        </w:rPr>
        <w:t>:</w:t>
      </w:r>
    </w:p>
    <w:p w14:paraId="5F36856D" w14:textId="77777777" w:rsidR="008875DB" w:rsidRDefault="00154851" w:rsidP="009534CF">
      <w:pPr>
        <w:pStyle w:val="Akapitzlist"/>
        <w:numPr>
          <w:ilvl w:val="0"/>
          <w:numId w:val="15"/>
        </w:numPr>
        <w:spacing w:line="360" w:lineRule="auto"/>
      </w:pPr>
      <w:r w:rsidRPr="009B5C1A">
        <w:t>Instruktor Ratownictwa Wodnego</w:t>
      </w:r>
    </w:p>
    <w:p w14:paraId="5AE01D1F" w14:textId="6077406C" w:rsidR="00154851" w:rsidRPr="009B5C1A" w:rsidRDefault="008875DB" w:rsidP="009534CF">
      <w:pPr>
        <w:pStyle w:val="Akapitzlist"/>
        <w:numPr>
          <w:ilvl w:val="0"/>
          <w:numId w:val="15"/>
        </w:numPr>
        <w:spacing w:line="360" w:lineRule="auto"/>
      </w:pPr>
      <w:r>
        <w:t>Instruktor</w:t>
      </w:r>
      <w:r w:rsidR="00707177">
        <w:t>/Ratownik</w:t>
      </w:r>
      <w:r>
        <w:t xml:space="preserve"> WOPR</w:t>
      </w:r>
      <w:r w:rsidR="00154851" w:rsidRPr="009B5C1A">
        <w:t>;</w:t>
      </w:r>
    </w:p>
    <w:p w14:paraId="64C5802A" w14:textId="724453AE" w:rsidR="00786801" w:rsidRDefault="009B5C1A" w:rsidP="009534CF">
      <w:pPr>
        <w:pStyle w:val="Akapitzlist"/>
        <w:numPr>
          <w:ilvl w:val="0"/>
          <w:numId w:val="15"/>
        </w:numPr>
        <w:spacing w:line="360" w:lineRule="auto"/>
      </w:pPr>
      <w:r>
        <w:t>Ukończony kurs Kwalifikowanej Pierwszej Pomocy</w:t>
      </w:r>
      <w:r w:rsidR="00786801" w:rsidRPr="009B5C1A">
        <w:t>.</w:t>
      </w:r>
    </w:p>
    <w:p w14:paraId="1D138B1D" w14:textId="18998B6C" w:rsidR="00154851" w:rsidRPr="009B5C1A" w:rsidRDefault="00154851" w:rsidP="00024154">
      <w:pPr>
        <w:spacing w:after="0" w:line="360" w:lineRule="auto"/>
        <w:rPr>
          <w:rFonts w:ascii="Times New Roman" w:hAnsi="Times New Roman"/>
          <w:sz w:val="24"/>
          <w:szCs w:val="24"/>
        </w:rPr>
      </w:pPr>
    </w:p>
    <w:p w14:paraId="37541488" w14:textId="56C00539" w:rsidR="00786801" w:rsidRPr="009B5C1A" w:rsidRDefault="004D1AA2" w:rsidP="00024154">
      <w:pPr>
        <w:spacing w:after="0" w:line="360" w:lineRule="auto"/>
        <w:rPr>
          <w:rFonts w:ascii="Times New Roman" w:hAnsi="Times New Roman"/>
          <w:b/>
          <w:sz w:val="24"/>
          <w:szCs w:val="24"/>
        </w:rPr>
      </w:pPr>
      <w:r>
        <w:rPr>
          <w:rFonts w:ascii="Times New Roman" w:hAnsi="Times New Roman"/>
          <w:b/>
          <w:sz w:val="24"/>
          <w:szCs w:val="24"/>
        </w:rPr>
        <w:t xml:space="preserve">Udokumentowane </w:t>
      </w:r>
      <w:r w:rsidR="00786801" w:rsidRPr="009B5C1A">
        <w:rPr>
          <w:rFonts w:ascii="Times New Roman" w:hAnsi="Times New Roman"/>
          <w:b/>
          <w:sz w:val="24"/>
          <w:szCs w:val="24"/>
        </w:rPr>
        <w:t>Doświadczenie:</w:t>
      </w:r>
    </w:p>
    <w:p w14:paraId="6A1C95DF" w14:textId="537152C8" w:rsidR="00FA1264" w:rsidRDefault="00931538" w:rsidP="009534CF">
      <w:pPr>
        <w:pStyle w:val="Akapitzlist"/>
        <w:numPr>
          <w:ilvl w:val="0"/>
          <w:numId w:val="16"/>
        </w:numPr>
        <w:spacing w:line="360" w:lineRule="auto"/>
      </w:pPr>
      <w:r w:rsidRPr="009B5C1A">
        <w:t xml:space="preserve">Co najmniej 2 letnie doświadczenie w zakresie </w:t>
      </w:r>
      <w:r w:rsidR="009B5C1A">
        <w:t>kursów ratownictwa wodnego;</w:t>
      </w:r>
    </w:p>
    <w:p w14:paraId="3589EC0A" w14:textId="1A137143" w:rsidR="006D1238" w:rsidRPr="009B5C1A" w:rsidRDefault="006D1238" w:rsidP="009534CF">
      <w:pPr>
        <w:pStyle w:val="Akapitzlist"/>
        <w:numPr>
          <w:ilvl w:val="0"/>
          <w:numId w:val="16"/>
        </w:numPr>
        <w:spacing w:line="360" w:lineRule="auto"/>
      </w:pPr>
      <w:r w:rsidRPr="009B5C1A">
        <w:t>Przygotowanie pedagogiczne</w:t>
      </w:r>
      <w:r w:rsidR="000E63F6">
        <w:t>.</w:t>
      </w:r>
    </w:p>
    <w:p w14:paraId="76C7D3FE" w14:textId="70EAEA93" w:rsidR="008875DB" w:rsidRPr="009B5C1A" w:rsidRDefault="008875DB" w:rsidP="00024154">
      <w:pPr>
        <w:spacing w:after="0" w:line="360" w:lineRule="auto"/>
        <w:rPr>
          <w:rFonts w:ascii="Times New Roman" w:hAnsi="Times New Roman"/>
          <w:b/>
          <w:sz w:val="24"/>
          <w:szCs w:val="24"/>
        </w:rPr>
      </w:pPr>
    </w:p>
    <w:p w14:paraId="6C9A2FED" w14:textId="079513E9" w:rsidR="00786801" w:rsidRPr="00DE08FB" w:rsidRDefault="002529F6" w:rsidP="00024154">
      <w:pPr>
        <w:spacing w:after="0" w:line="360" w:lineRule="auto"/>
        <w:rPr>
          <w:rFonts w:ascii="Times New Roman" w:hAnsi="Times New Roman"/>
          <w:b/>
          <w:sz w:val="24"/>
          <w:szCs w:val="24"/>
        </w:rPr>
      </w:pPr>
      <w:r w:rsidRPr="00DE08FB">
        <w:rPr>
          <w:rFonts w:ascii="Times New Roman" w:hAnsi="Times New Roman"/>
          <w:b/>
          <w:sz w:val="24"/>
          <w:szCs w:val="24"/>
        </w:rPr>
        <w:t xml:space="preserve">Instruktor </w:t>
      </w:r>
      <w:r w:rsidR="005068BC" w:rsidRPr="00DE08FB">
        <w:rPr>
          <w:rFonts w:ascii="Times New Roman" w:hAnsi="Times New Roman"/>
          <w:b/>
          <w:sz w:val="24"/>
          <w:szCs w:val="24"/>
        </w:rPr>
        <w:t xml:space="preserve">OBSZAR </w:t>
      </w:r>
      <w:r w:rsidRPr="00DE08FB">
        <w:rPr>
          <w:rFonts w:ascii="Times New Roman" w:hAnsi="Times New Roman"/>
          <w:b/>
          <w:sz w:val="24"/>
          <w:szCs w:val="24"/>
        </w:rPr>
        <w:t>II</w:t>
      </w:r>
      <w:r w:rsidR="00786801" w:rsidRPr="00DE08FB">
        <w:rPr>
          <w:rFonts w:ascii="Times New Roman" w:hAnsi="Times New Roman"/>
          <w:b/>
          <w:sz w:val="24"/>
          <w:szCs w:val="24"/>
        </w:rPr>
        <w:t>:</w:t>
      </w:r>
    </w:p>
    <w:p w14:paraId="3B0EF7E6" w14:textId="0B1AB4BB" w:rsidR="0065459D" w:rsidRPr="009B5C1A" w:rsidRDefault="00DF266F"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Udokumentowane </w:t>
      </w:r>
      <w:r w:rsidR="0065459D" w:rsidRPr="009B5C1A">
        <w:rPr>
          <w:rFonts w:ascii="Times New Roman" w:hAnsi="Times New Roman" w:cs="Times New Roman"/>
          <w:sz w:val="24"/>
          <w:szCs w:val="24"/>
        </w:rPr>
        <w:t>Uprawnienia:</w:t>
      </w:r>
    </w:p>
    <w:p w14:paraId="0A823B22" w14:textId="2488F9A6" w:rsidR="008875DB" w:rsidRDefault="00786801" w:rsidP="009534CF">
      <w:pPr>
        <w:pStyle w:val="Akapitzlist"/>
        <w:numPr>
          <w:ilvl w:val="0"/>
          <w:numId w:val="17"/>
        </w:numPr>
        <w:spacing w:line="360" w:lineRule="auto"/>
      </w:pPr>
      <w:r w:rsidRPr="009B5C1A">
        <w:t>Instruktor Ratownictwa Wodnego</w:t>
      </w:r>
      <w:r w:rsidR="000E63F6">
        <w:t>;</w:t>
      </w:r>
    </w:p>
    <w:p w14:paraId="19580C16" w14:textId="0A2F9F24" w:rsidR="00786801" w:rsidRPr="009B5C1A" w:rsidRDefault="008875DB" w:rsidP="009534CF">
      <w:pPr>
        <w:pStyle w:val="Akapitzlist"/>
        <w:numPr>
          <w:ilvl w:val="0"/>
          <w:numId w:val="17"/>
        </w:numPr>
        <w:spacing w:line="360" w:lineRule="auto"/>
      </w:pPr>
      <w:r>
        <w:t>Instruktor</w:t>
      </w:r>
      <w:r w:rsidR="00707177">
        <w:t>/Ratownik</w:t>
      </w:r>
      <w:r>
        <w:t xml:space="preserve"> WOPR</w:t>
      </w:r>
      <w:r w:rsidR="00786801" w:rsidRPr="009B5C1A">
        <w:t>;</w:t>
      </w:r>
    </w:p>
    <w:p w14:paraId="61D4649C" w14:textId="5463C399" w:rsidR="00786801" w:rsidRPr="009B5C1A" w:rsidRDefault="009B5C1A" w:rsidP="009534CF">
      <w:pPr>
        <w:pStyle w:val="Akapitzlist"/>
        <w:numPr>
          <w:ilvl w:val="0"/>
          <w:numId w:val="17"/>
        </w:numPr>
        <w:spacing w:line="360" w:lineRule="auto"/>
      </w:pPr>
      <w:r>
        <w:t>Ukończony kurs Kwalifikowanej Pierwszej Pomocy</w:t>
      </w:r>
      <w:r w:rsidR="00786801" w:rsidRPr="009B5C1A">
        <w:t>;</w:t>
      </w:r>
    </w:p>
    <w:p w14:paraId="0FF088A0" w14:textId="77777777" w:rsidR="009B5C1A" w:rsidRPr="000A675D" w:rsidRDefault="009B5C1A" w:rsidP="00024154">
      <w:pPr>
        <w:spacing w:after="0" w:line="360" w:lineRule="auto"/>
        <w:rPr>
          <w:rFonts w:ascii="Times New Roman" w:hAnsi="Times New Roman"/>
          <w:b/>
          <w:color w:val="000000" w:themeColor="text1"/>
          <w:sz w:val="24"/>
          <w:szCs w:val="24"/>
        </w:rPr>
      </w:pPr>
    </w:p>
    <w:p w14:paraId="77DC3AB2" w14:textId="2FEF71E1" w:rsidR="00786801" w:rsidRPr="009B5C1A" w:rsidRDefault="00931538" w:rsidP="00024154">
      <w:pPr>
        <w:spacing w:after="0" w:line="360" w:lineRule="auto"/>
        <w:rPr>
          <w:rFonts w:ascii="Times New Roman" w:hAnsi="Times New Roman"/>
          <w:b/>
          <w:color w:val="000000" w:themeColor="text1"/>
          <w:sz w:val="24"/>
          <w:szCs w:val="24"/>
        </w:rPr>
      </w:pPr>
      <w:r w:rsidRPr="009B5C1A">
        <w:rPr>
          <w:rFonts w:ascii="Times New Roman" w:hAnsi="Times New Roman"/>
          <w:b/>
          <w:color w:val="000000" w:themeColor="text1"/>
          <w:sz w:val="24"/>
          <w:szCs w:val="24"/>
        </w:rPr>
        <w:t>Udokumentowane</w:t>
      </w:r>
      <w:r w:rsidR="00FA1264" w:rsidRPr="009B5C1A">
        <w:rPr>
          <w:rFonts w:ascii="Times New Roman" w:hAnsi="Times New Roman"/>
          <w:b/>
          <w:color w:val="000000" w:themeColor="text1"/>
          <w:sz w:val="24"/>
          <w:szCs w:val="24"/>
        </w:rPr>
        <w:t xml:space="preserve"> doświadczenie:</w:t>
      </w:r>
    </w:p>
    <w:p w14:paraId="1743E6D3" w14:textId="6B10249B" w:rsidR="00FA1264" w:rsidRDefault="009B5C1A" w:rsidP="009534CF">
      <w:pPr>
        <w:pStyle w:val="Akapitzlist"/>
        <w:numPr>
          <w:ilvl w:val="0"/>
          <w:numId w:val="22"/>
        </w:numPr>
        <w:spacing w:line="360" w:lineRule="auto"/>
      </w:pPr>
      <w:r w:rsidRPr="009B5C1A">
        <w:t xml:space="preserve">Co najmniej 2 letnie doświadczenie w zakresie </w:t>
      </w:r>
      <w:r>
        <w:t>kursów ratownictwa wodnego;</w:t>
      </w:r>
    </w:p>
    <w:p w14:paraId="48D88B3A" w14:textId="46AADC69" w:rsidR="0063506A" w:rsidRPr="0063506A" w:rsidRDefault="006D1238" w:rsidP="009534CF">
      <w:pPr>
        <w:pStyle w:val="Akapitzlist"/>
        <w:numPr>
          <w:ilvl w:val="0"/>
          <w:numId w:val="22"/>
        </w:numPr>
        <w:spacing w:line="360" w:lineRule="auto"/>
      </w:pPr>
      <w:r w:rsidRPr="009B5C1A">
        <w:t>Przygotowanie pedagogiczne</w:t>
      </w:r>
      <w:r>
        <w:t>;</w:t>
      </w:r>
    </w:p>
    <w:p w14:paraId="69B11C62" w14:textId="77777777" w:rsidR="00024154" w:rsidRDefault="00024154" w:rsidP="00024154">
      <w:pPr>
        <w:spacing w:after="0" w:line="360" w:lineRule="auto"/>
        <w:rPr>
          <w:rFonts w:ascii="Times New Roman" w:hAnsi="Times New Roman"/>
          <w:b/>
          <w:sz w:val="28"/>
          <w:szCs w:val="28"/>
        </w:rPr>
      </w:pPr>
    </w:p>
    <w:p w14:paraId="3EEF9376" w14:textId="77777777" w:rsidR="00DE08FB" w:rsidRDefault="00DE08FB" w:rsidP="00024154">
      <w:pPr>
        <w:spacing w:after="0" w:line="360" w:lineRule="auto"/>
        <w:rPr>
          <w:rFonts w:ascii="Times New Roman" w:hAnsi="Times New Roman"/>
          <w:b/>
          <w:sz w:val="28"/>
          <w:szCs w:val="28"/>
        </w:rPr>
      </w:pPr>
    </w:p>
    <w:p w14:paraId="62C79147" w14:textId="7D297528" w:rsidR="00534D6D" w:rsidRPr="00DE08FB" w:rsidRDefault="002529F6" w:rsidP="00024154">
      <w:pPr>
        <w:spacing w:after="0" w:line="360" w:lineRule="auto"/>
        <w:rPr>
          <w:rFonts w:ascii="Times New Roman" w:hAnsi="Times New Roman"/>
          <w:b/>
          <w:sz w:val="24"/>
          <w:szCs w:val="24"/>
        </w:rPr>
      </w:pPr>
      <w:r w:rsidRPr="00DE08FB">
        <w:rPr>
          <w:rFonts w:ascii="Times New Roman" w:hAnsi="Times New Roman"/>
          <w:b/>
          <w:sz w:val="24"/>
          <w:szCs w:val="24"/>
        </w:rPr>
        <w:lastRenderedPageBreak/>
        <w:t xml:space="preserve">Instruktor </w:t>
      </w:r>
      <w:r w:rsidR="005068BC" w:rsidRPr="00DE08FB">
        <w:rPr>
          <w:rFonts w:ascii="Times New Roman" w:hAnsi="Times New Roman"/>
          <w:b/>
          <w:sz w:val="24"/>
          <w:szCs w:val="24"/>
        </w:rPr>
        <w:t xml:space="preserve">OBSZAR </w:t>
      </w:r>
      <w:r w:rsidRPr="00DE08FB">
        <w:rPr>
          <w:rFonts w:ascii="Times New Roman" w:hAnsi="Times New Roman"/>
          <w:b/>
          <w:sz w:val="24"/>
          <w:szCs w:val="24"/>
        </w:rPr>
        <w:t>III</w:t>
      </w:r>
      <w:r w:rsidR="00462AE4" w:rsidRPr="00DE08FB">
        <w:rPr>
          <w:rFonts w:ascii="Times New Roman" w:hAnsi="Times New Roman"/>
          <w:b/>
          <w:sz w:val="24"/>
          <w:szCs w:val="24"/>
        </w:rPr>
        <w:t>:</w:t>
      </w:r>
    </w:p>
    <w:p w14:paraId="0651F3FD" w14:textId="0C2EC608" w:rsidR="00534D6D" w:rsidRPr="009B5C1A" w:rsidRDefault="00DF266F"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Udokumentowanie </w:t>
      </w:r>
      <w:r w:rsidR="00534D6D" w:rsidRPr="009B5C1A">
        <w:rPr>
          <w:rFonts w:ascii="Times New Roman" w:hAnsi="Times New Roman" w:cs="Times New Roman"/>
          <w:sz w:val="24"/>
          <w:szCs w:val="24"/>
        </w:rPr>
        <w:t>Uprawnienia:</w:t>
      </w:r>
    </w:p>
    <w:p w14:paraId="081C836E" w14:textId="44C9986F" w:rsidR="00462AE4" w:rsidRDefault="00462AE4" w:rsidP="009534CF">
      <w:pPr>
        <w:pStyle w:val="Akapitzlist"/>
        <w:numPr>
          <w:ilvl w:val="0"/>
          <w:numId w:val="18"/>
        </w:numPr>
        <w:spacing w:line="360" w:lineRule="auto"/>
      </w:pPr>
      <w:r w:rsidRPr="00DF266F">
        <w:t>Instruktor ratownictwa wodnego;</w:t>
      </w:r>
    </w:p>
    <w:p w14:paraId="04E9B584" w14:textId="075EBF4A" w:rsidR="00477CB2" w:rsidRPr="00DF266F" w:rsidRDefault="00477CB2" w:rsidP="009534CF">
      <w:pPr>
        <w:pStyle w:val="Akapitzlist"/>
        <w:numPr>
          <w:ilvl w:val="0"/>
          <w:numId w:val="18"/>
        </w:numPr>
        <w:spacing w:line="360" w:lineRule="auto"/>
      </w:pPr>
      <w:r>
        <w:t>Instruktor</w:t>
      </w:r>
      <w:r w:rsidR="00707177">
        <w:t>/Ratownik</w:t>
      </w:r>
      <w:r>
        <w:t xml:space="preserve"> WOPR;</w:t>
      </w:r>
    </w:p>
    <w:p w14:paraId="7FAB1B95" w14:textId="28A1EE7C" w:rsidR="00786801" w:rsidRDefault="009B5C1A" w:rsidP="009534CF">
      <w:pPr>
        <w:pStyle w:val="Akapitzlist"/>
        <w:numPr>
          <w:ilvl w:val="0"/>
          <w:numId w:val="18"/>
        </w:numPr>
        <w:spacing w:line="360" w:lineRule="auto"/>
      </w:pPr>
      <w:r w:rsidRPr="00DF266F">
        <w:t>Ukończony kurs Kwalifikowanej Pierwszej Pomocy</w:t>
      </w:r>
      <w:r w:rsidR="00477CB2">
        <w:t>.</w:t>
      </w:r>
    </w:p>
    <w:p w14:paraId="09A1415F" w14:textId="77777777" w:rsidR="0063506A" w:rsidRPr="0063506A" w:rsidRDefault="0063506A" w:rsidP="00024154">
      <w:pPr>
        <w:pStyle w:val="Akapitzlist"/>
        <w:spacing w:line="360" w:lineRule="auto"/>
        <w:ind w:left="720"/>
      </w:pPr>
    </w:p>
    <w:p w14:paraId="45530709" w14:textId="0D7D7447" w:rsidR="00931538" w:rsidRPr="009B5C1A" w:rsidRDefault="00DF266F" w:rsidP="00024154">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Udokumentowane </w:t>
      </w:r>
      <w:r w:rsidR="008875DB">
        <w:rPr>
          <w:rFonts w:ascii="Times New Roman" w:hAnsi="Times New Roman"/>
          <w:b/>
          <w:color w:val="000000" w:themeColor="text1"/>
          <w:sz w:val="24"/>
          <w:szCs w:val="24"/>
        </w:rPr>
        <w:t>D</w:t>
      </w:r>
      <w:r w:rsidR="00931538" w:rsidRPr="009B5C1A">
        <w:rPr>
          <w:rFonts w:ascii="Times New Roman" w:hAnsi="Times New Roman"/>
          <w:b/>
          <w:color w:val="000000" w:themeColor="text1"/>
          <w:sz w:val="24"/>
          <w:szCs w:val="24"/>
        </w:rPr>
        <w:t>oświadczenie:</w:t>
      </w:r>
    </w:p>
    <w:p w14:paraId="4A11118C" w14:textId="0926E84B" w:rsidR="00FA1264" w:rsidRDefault="009B5C1A" w:rsidP="009534CF">
      <w:pPr>
        <w:pStyle w:val="Akapitzlist"/>
        <w:numPr>
          <w:ilvl w:val="0"/>
          <w:numId w:val="19"/>
        </w:numPr>
        <w:spacing w:line="360" w:lineRule="auto"/>
      </w:pPr>
      <w:r w:rsidRPr="009B5C1A">
        <w:t xml:space="preserve">Co najmniej 2 letnie doświadczenie w zakresie </w:t>
      </w:r>
      <w:r>
        <w:t>kursów ratownictwa wodnego;</w:t>
      </w:r>
    </w:p>
    <w:p w14:paraId="6DBB4BAC" w14:textId="79174D66" w:rsidR="00931538" w:rsidRPr="009B5C1A" w:rsidRDefault="00E17159" w:rsidP="009534CF">
      <w:pPr>
        <w:pStyle w:val="Akapitzlist"/>
        <w:numPr>
          <w:ilvl w:val="0"/>
          <w:numId w:val="19"/>
        </w:numPr>
        <w:spacing w:line="360" w:lineRule="auto"/>
      </w:pPr>
      <w:r>
        <w:t>Przygotowanie pedagogiczne.</w:t>
      </w:r>
    </w:p>
    <w:p w14:paraId="68DC9A93" w14:textId="77777777" w:rsidR="00786801" w:rsidRPr="009B5C1A" w:rsidRDefault="00786801" w:rsidP="0063506A">
      <w:pPr>
        <w:spacing w:after="0" w:line="360" w:lineRule="auto"/>
        <w:rPr>
          <w:rFonts w:ascii="Times New Roman" w:hAnsi="Times New Roman"/>
          <w:sz w:val="24"/>
          <w:szCs w:val="24"/>
        </w:rPr>
      </w:pPr>
    </w:p>
    <w:p w14:paraId="5F8FE1E9" w14:textId="3A80837B" w:rsidR="0063506A" w:rsidRPr="00DE08FB" w:rsidRDefault="002529F6" w:rsidP="00024154">
      <w:pPr>
        <w:pStyle w:val="Nagwek3"/>
        <w:shd w:val="clear" w:color="auto" w:fill="FFFFFF"/>
        <w:spacing w:before="0" w:after="0" w:line="360" w:lineRule="auto"/>
        <w:textAlignment w:val="baseline"/>
        <w:rPr>
          <w:rFonts w:ascii="Times New Roman" w:hAnsi="Times New Roman" w:cs="Times New Roman"/>
          <w:sz w:val="24"/>
          <w:szCs w:val="24"/>
        </w:rPr>
      </w:pPr>
      <w:r w:rsidRPr="00DE08FB">
        <w:rPr>
          <w:rFonts w:ascii="Times New Roman" w:hAnsi="Times New Roman" w:cs="Times New Roman"/>
          <w:sz w:val="24"/>
          <w:szCs w:val="24"/>
        </w:rPr>
        <w:t xml:space="preserve">Instruktor </w:t>
      </w:r>
      <w:r w:rsidR="005068BC" w:rsidRPr="00DE08FB">
        <w:rPr>
          <w:rFonts w:ascii="Times New Roman" w:hAnsi="Times New Roman" w:cs="Times New Roman"/>
          <w:sz w:val="24"/>
          <w:szCs w:val="24"/>
        </w:rPr>
        <w:t xml:space="preserve">OBSZAR </w:t>
      </w:r>
      <w:r w:rsidRPr="00DE08FB">
        <w:rPr>
          <w:rFonts w:ascii="Times New Roman" w:hAnsi="Times New Roman" w:cs="Times New Roman"/>
          <w:sz w:val="24"/>
          <w:szCs w:val="24"/>
        </w:rPr>
        <w:t>IV</w:t>
      </w:r>
      <w:r w:rsidR="00A724D0" w:rsidRPr="00DE08FB">
        <w:rPr>
          <w:rFonts w:ascii="Times New Roman" w:hAnsi="Times New Roman" w:cs="Times New Roman"/>
          <w:sz w:val="24"/>
          <w:szCs w:val="24"/>
        </w:rPr>
        <w:t>:</w:t>
      </w:r>
    </w:p>
    <w:p w14:paraId="502550D4" w14:textId="04EBAC71" w:rsidR="00534D6D" w:rsidRPr="009B5C1A" w:rsidRDefault="00CF3B1B" w:rsidP="00024154">
      <w:pPr>
        <w:pStyle w:val="Nagwek3"/>
        <w:shd w:val="clear" w:color="auto" w:fill="FFFFFF"/>
        <w:spacing w:before="0" w:after="0" w:line="36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Udokumentowane </w:t>
      </w:r>
      <w:r w:rsidR="00534D6D" w:rsidRPr="009B5C1A">
        <w:rPr>
          <w:rFonts w:ascii="Times New Roman" w:hAnsi="Times New Roman" w:cs="Times New Roman"/>
          <w:sz w:val="24"/>
          <w:szCs w:val="24"/>
        </w:rPr>
        <w:t>Uprawnienia:</w:t>
      </w:r>
    </w:p>
    <w:p w14:paraId="4B5DE095" w14:textId="20FD4A0B" w:rsidR="00FA1264" w:rsidRPr="00CF3B1B" w:rsidRDefault="00FA1264" w:rsidP="009534CF">
      <w:pPr>
        <w:pStyle w:val="Akapitzlist"/>
        <w:numPr>
          <w:ilvl w:val="0"/>
          <w:numId w:val="20"/>
        </w:numPr>
        <w:spacing w:line="360" w:lineRule="auto"/>
      </w:pPr>
      <w:r w:rsidRPr="00CF3B1B">
        <w:t>Instruktor Ratownictwa Wodnego;</w:t>
      </w:r>
      <w:r w:rsidR="00B07066" w:rsidRPr="00CF3B1B">
        <w:t xml:space="preserve"> </w:t>
      </w:r>
    </w:p>
    <w:p w14:paraId="300E4451" w14:textId="4D65B936" w:rsidR="001A7D9C" w:rsidRPr="00CF3B1B" w:rsidRDefault="00477CB2" w:rsidP="009534CF">
      <w:pPr>
        <w:pStyle w:val="Akapitzlist"/>
        <w:numPr>
          <w:ilvl w:val="0"/>
          <w:numId w:val="20"/>
        </w:numPr>
        <w:spacing w:line="360" w:lineRule="auto"/>
      </w:pPr>
      <w:r>
        <w:t>Ratownik/</w:t>
      </w:r>
      <w:r w:rsidR="001A7D9C" w:rsidRPr="00CF3B1B">
        <w:t>Instruktor WOPR;</w:t>
      </w:r>
    </w:p>
    <w:p w14:paraId="2DB21F14" w14:textId="67A8E657" w:rsidR="00A724D0" w:rsidRPr="00CF3B1B" w:rsidRDefault="00A724D0" w:rsidP="009534CF">
      <w:pPr>
        <w:pStyle w:val="Akapitzlist"/>
        <w:numPr>
          <w:ilvl w:val="0"/>
          <w:numId w:val="20"/>
        </w:numPr>
        <w:spacing w:line="360" w:lineRule="auto"/>
      </w:pPr>
      <w:r w:rsidRPr="00CF3B1B">
        <w:t>Ukończony kurs Kwalifikowanej Pierwszej Pomocy;</w:t>
      </w:r>
    </w:p>
    <w:p w14:paraId="16462482" w14:textId="77777777" w:rsidR="0063506A" w:rsidRPr="0063506A" w:rsidRDefault="0063506A" w:rsidP="0063506A">
      <w:pPr>
        <w:pStyle w:val="Akapitzlist"/>
        <w:spacing w:line="360" w:lineRule="auto"/>
        <w:ind w:left="720"/>
      </w:pPr>
    </w:p>
    <w:p w14:paraId="6A59FA0D" w14:textId="41C823E3" w:rsidR="00FA1264" w:rsidRPr="009B5C1A" w:rsidRDefault="00CF3B1B" w:rsidP="0063506A">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Udokumentowane </w:t>
      </w:r>
      <w:r w:rsidR="008875DB">
        <w:rPr>
          <w:rFonts w:ascii="Times New Roman" w:hAnsi="Times New Roman"/>
          <w:b/>
          <w:color w:val="000000" w:themeColor="text1"/>
          <w:sz w:val="24"/>
          <w:szCs w:val="24"/>
        </w:rPr>
        <w:t>D</w:t>
      </w:r>
      <w:r w:rsidR="00FA1264" w:rsidRPr="009B5C1A">
        <w:rPr>
          <w:rFonts w:ascii="Times New Roman" w:hAnsi="Times New Roman"/>
          <w:b/>
          <w:color w:val="000000" w:themeColor="text1"/>
          <w:sz w:val="24"/>
          <w:szCs w:val="24"/>
        </w:rPr>
        <w:t>oświadczenie:</w:t>
      </w:r>
    </w:p>
    <w:p w14:paraId="0B24D5A8" w14:textId="47F5F586" w:rsidR="00FA1264" w:rsidRPr="009B5C1A" w:rsidRDefault="009B5C1A" w:rsidP="009534CF">
      <w:pPr>
        <w:pStyle w:val="Akapitzlist"/>
        <w:numPr>
          <w:ilvl w:val="0"/>
          <w:numId w:val="21"/>
        </w:numPr>
        <w:spacing w:line="360" w:lineRule="auto"/>
      </w:pPr>
      <w:r w:rsidRPr="009B5C1A">
        <w:t xml:space="preserve">Co najmniej 2 letnie doświadczenie w zakresie </w:t>
      </w:r>
      <w:r>
        <w:t>kursów ratownictwa wodnego;</w:t>
      </w:r>
    </w:p>
    <w:p w14:paraId="681D2CAD" w14:textId="018980DD" w:rsidR="00A724D0" w:rsidRPr="0063506A" w:rsidRDefault="006D1238" w:rsidP="009534CF">
      <w:pPr>
        <w:pStyle w:val="Akapitzlist"/>
        <w:numPr>
          <w:ilvl w:val="0"/>
          <w:numId w:val="21"/>
        </w:numPr>
        <w:spacing w:line="360" w:lineRule="auto"/>
      </w:pPr>
      <w:r w:rsidRPr="00CF3B1B">
        <w:t xml:space="preserve">Przygotowanie </w:t>
      </w:r>
      <w:r>
        <w:t>pedagogiczne.</w:t>
      </w:r>
    </w:p>
    <w:p w14:paraId="74B04FF6" w14:textId="77777777" w:rsidR="00024154" w:rsidRDefault="00024154" w:rsidP="00024154">
      <w:pPr>
        <w:spacing w:after="0" w:line="360" w:lineRule="auto"/>
        <w:rPr>
          <w:rFonts w:ascii="Times New Roman" w:hAnsi="Times New Roman"/>
          <w:b/>
          <w:sz w:val="24"/>
          <w:szCs w:val="24"/>
        </w:rPr>
      </w:pPr>
    </w:p>
    <w:p w14:paraId="2A9E561A" w14:textId="6F40DA93" w:rsidR="00534D6D" w:rsidRPr="00DE08FB" w:rsidRDefault="002529F6" w:rsidP="00024154">
      <w:pPr>
        <w:spacing w:after="0" w:line="360" w:lineRule="auto"/>
        <w:rPr>
          <w:rFonts w:ascii="Times New Roman" w:hAnsi="Times New Roman"/>
          <w:b/>
          <w:sz w:val="24"/>
          <w:szCs w:val="24"/>
        </w:rPr>
      </w:pPr>
      <w:r w:rsidRPr="00DE08FB">
        <w:rPr>
          <w:rFonts w:ascii="Times New Roman" w:hAnsi="Times New Roman"/>
          <w:b/>
          <w:sz w:val="24"/>
          <w:szCs w:val="24"/>
        </w:rPr>
        <w:t xml:space="preserve">Instruktor </w:t>
      </w:r>
      <w:r w:rsidR="005068BC" w:rsidRPr="00DE08FB">
        <w:rPr>
          <w:rFonts w:ascii="Times New Roman" w:hAnsi="Times New Roman"/>
          <w:b/>
          <w:sz w:val="24"/>
          <w:szCs w:val="24"/>
        </w:rPr>
        <w:t xml:space="preserve">OBSZAR </w:t>
      </w:r>
      <w:r w:rsidRPr="00DE08FB">
        <w:rPr>
          <w:rFonts w:ascii="Times New Roman" w:hAnsi="Times New Roman"/>
          <w:b/>
          <w:sz w:val="24"/>
          <w:szCs w:val="24"/>
        </w:rPr>
        <w:t>V</w:t>
      </w:r>
      <w:r w:rsidR="00707177" w:rsidRPr="00DE08FB">
        <w:rPr>
          <w:rFonts w:ascii="Times New Roman" w:hAnsi="Times New Roman"/>
          <w:b/>
          <w:sz w:val="24"/>
          <w:szCs w:val="24"/>
        </w:rPr>
        <w:t>:</w:t>
      </w:r>
    </w:p>
    <w:p w14:paraId="25D0C410" w14:textId="53BC55F9" w:rsidR="00534D6D" w:rsidRDefault="00534D6D" w:rsidP="00024154">
      <w:pPr>
        <w:pStyle w:val="Nagwek3"/>
        <w:shd w:val="clear" w:color="auto" w:fill="FFFFFF"/>
        <w:spacing w:before="0" w:after="0" w:line="360" w:lineRule="auto"/>
        <w:textAlignment w:val="baseline"/>
        <w:rPr>
          <w:rFonts w:ascii="Times New Roman" w:hAnsi="Times New Roman" w:cs="Times New Roman"/>
          <w:sz w:val="24"/>
          <w:szCs w:val="24"/>
        </w:rPr>
      </w:pPr>
      <w:r w:rsidRPr="009B5C1A">
        <w:rPr>
          <w:rFonts w:ascii="Times New Roman" w:hAnsi="Times New Roman" w:cs="Times New Roman"/>
          <w:sz w:val="24"/>
          <w:szCs w:val="24"/>
        </w:rPr>
        <w:t>Udokumentowanie Uprawnienia:</w:t>
      </w:r>
    </w:p>
    <w:p w14:paraId="1943EB63" w14:textId="35BE0B71" w:rsidR="00A724D0" w:rsidRDefault="00A724D0" w:rsidP="009534CF">
      <w:pPr>
        <w:pStyle w:val="Akapitzlist"/>
        <w:numPr>
          <w:ilvl w:val="0"/>
          <w:numId w:val="23"/>
        </w:numPr>
        <w:spacing w:line="360" w:lineRule="auto"/>
      </w:pPr>
      <w:r w:rsidRPr="009B5C1A">
        <w:t>Instruktor Ratownictwa Wodnego;</w:t>
      </w:r>
    </w:p>
    <w:p w14:paraId="56C9C92A" w14:textId="2F03E464" w:rsidR="00CF3B1B" w:rsidRPr="009B5C1A" w:rsidRDefault="00477CB2" w:rsidP="009534CF">
      <w:pPr>
        <w:pStyle w:val="Akapitzlist"/>
        <w:numPr>
          <w:ilvl w:val="0"/>
          <w:numId w:val="23"/>
        </w:numPr>
        <w:spacing w:line="360" w:lineRule="auto"/>
      </w:pPr>
      <w:r>
        <w:t>Ratownik/</w:t>
      </w:r>
      <w:r w:rsidR="00CF3B1B">
        <w:t>Instruktor WOPR;</w:t>
      </w:r>
    </w:p>
    <w:p w14:paraId="7B3B22F8" w14:textId="05E611E1" w:rsidR="00A724D0" w:rsidRDefault="00A724D0" w:rsidP="009534CF">
      <w:pPr>
        <w:pStyle w:val="Akapitzlist"/>
        <w:numPr>
          <w:ilvl w:val="0"/>
          <w:numId w:val="23"/>
        </w:numPr>
        <w:spacing w:line="360" w:lineRule="auto"/>
      </w:pPr>
      <w:r>
        <w:t>Ukończony kurs Kwalifikowanej Pierwszej Pomocy</w:t>
      </w:r>
    </w:p>
    <w:p w14:paraId="7AE02A98" w14:textId="77777777" w:rsidR="00477CB2" w:rsidRDefault="00477CB2" w:rsidP="00024154">
      <w:pPr>
        <w:spacing w:after="0" w:line="360" w:lineRule="auto"/>
        <w:rPr>
          <w:rFonts w:ascii="Times New Roman" w:hAnsi="Times New Roman"/>
          <w:b/>
          <w:color w:val="000000" w:themeColor="text1"/>
          <w:sz w:val="24"/>
          <w:szCs w:val="24"/>
        </w:rPr>
      </w:pPr>
    </w:p>
    <w:p w14:paraId="2FE784E9" w14:textId="435DA718" w:rsidR="00A724D0" w:rsidRPr="009B5C1A" w:rsidRDefault="00A724D0" w:rsidP="00024154">
      <w:pPr>
        <w:spacing w:after="0" w:line="360" w:lineRule="auto"/>
        <w:rPr>
          <w:rFonts w:ascii="Times New Roman" w:hAnsi="Times New Roman"/>
          <w:b/>
          <w:color w:val="000000" w:themeColor="text1"/>
          <w:sz w:val="24"/>
          <w:szCs w:val="24"/>
        </w:rPr>
      </w:pPr>
      <w:r w:rsidRPr="009B5C1A">
        <w:rPr>
          <w:rFonts w:ascii="Times New Roman" w:hAnsi="Times New Roman"/>
          <w:b/>
          <w:color w:val="000000" w:themeColor="text1"/>
          <w:sz w:val="24"/>
          <w:szCs w:val="24"/>
        </w:rPr>
        <w:t>Udokumentowane doświadczenie:</w:t>
      </w:r>
    </w:p>
    <w:p w14:paraId="39DA7189" w14:textId="4881419D" w:rsidR="00CF3B1B" w:rsidRDefault="00A724D0" w:rsidP="009534CF">
      <w:pPr>
        <w:pStyle w:val="Akapitzlist"/>
        <w:numPr>
          <w:ilvl w:val="0"/>
          <w:numId w:val="24"/>
        </w:numPr>
        <w:spacing w:line="360" w:lineRule="auto"/>
      </w:pPr>
      <w:r w:rsidRPr="009B5C1A">
        <w:t xml:space="preserve">Co najmniej 2 letnie doświadczenie w zakresie </w:t>
      </w:r>
      <w:r>
        <w:t>kursów ratownictwa wodnego;</w:t>
      </w:r>
    </w:p>
    <w:p w14:paraId="1D05EB1A" w14:textId="59447EB2" w:rsidR="006D1238" w:rsidRPr="00A724D0" w:rsidRDefault="006D1238" w:rsidP="009534CF">
      <w:pPr>
        <w:pStyle w:val="Akapitzlist"/>
        <w:numPr>
          <w:ilvl w:val="0"/>
          <w:numId w:val="24"/>
        </w:numPr>
        <w:spacing w:line="360" w:lineRule="auto"/>
      </w:pPr>
      <w:r>
        <w:t>Przygotowanie pedagogiczne.</w:t>
      </w:r>
    </w:p>
    <w:p w14:paraId="24828213" w14:textId="0C426638" w:rsidR="00FA1264" w:rsidRPr="009B5C1A" w:rsidRDefault="00FA1264" w:rsidP="00FA1264">
      <w:pPr>
        <w:rPr>
          <w:rFonts w:ascii="Times New Roman" w:hAnsi="Times New Roman"/>
          <w:sz w:val="24"/>
          <w:szCs w:val="24"/>
        </w:rPr>
      </w:pPr>
    </w:p>
    <w:p w14:paraId="419B56C6" w14:textId="7E857228" w:rsidR="00B96950" w:rsidRPr="00DE08FB" w:rsidRDefault="0063506A" w:rsidP="0063506A">
      <w:pPr>
        <w:pStyle w:val="Nagwek3"/>
        <w:shd w:val="clear" w:color="auto" w:fill="FFFFFF"/>
        <w:spacing w:before="0" w:after="100" w:afterAutospacing="1" w:line="360" w:lineRule="auto"/>
        <w:textAlignment w:val="baseline"/>
        <w:rPr>
          <w:rFonts w:ascii="Times New Roman" w:hAnsi="Times New Roman" w:cs="Times New Roman"/>
          <w:color w:val="000000" w:themeColor="text1"/>
          <w:sz w:val="24"/>
          <w:szCs w:val="24"/>
        </w:rPr>
      </w:pPr>
      <w:r w:rsidRPr="00DE08FB">
        <w:rPr>
          <w:rFonts w:ascii="Times New Roman" w:hAnsi="Times New Roman" w:cs="Times New Roman"/>
          <w:color w:val="000000" w:themeColor="text1"/>
          <w:sz w:val="24"/>
          <w:szCs w:val="24"/>
        </w:rPr>
        <w:lastRenderedPageBreak/>
        <w:t xml:space="preserve">CZĘŚĆ D </w:t>
      </w:r>
      <w:r w:rsidR="00650135" w:rsidRPr="00DE08FB">
        <w:rPr>
          <w:rFonts w:ascii="Times New Roman" w:hAnsi="Times New Roman" w:cs="Times New Roman"/>
          <w:color w:val="000000" w:themeColor="text1"/>
          <w:sz w:val="24"/>
          <w:szCs w:val="24"/>
        </w:rPr>
        <w:t>Lista dokumentów wymaganych od Wykonawców</w:t>
      </w:r>
    </w:p>
    <w:p w14:paraId="4D2BAF40" w14:textId="77777777" w:rsidR="00A44A1E" w:rsidRPr="00A44A1E" w:rsidRDefault="00E649B4" w:rsidP="00A50199">
      <w:pPr>
        <w:numPr>
          <w:ilvl w:val="0"/>
          <w:numId w:val="3"/>
        </w:numPr>
        <w:shd w:val="clear" w:color="auto" w:fill="FFFFFF"/>
        <w:spacing w:after="0" w:line="360" w:lineRule="auto"/>
        <w:jc w:val="both"/>
        <w:textAlignment w:val="baseline"/>
        <w:rPr>
          <w:rFonts w:ascii="Times New Roman" w:hAnsi="Times New Roman"/>
          <w:sz w:val="24"/>
          <w:szCs w:val="24"/>
        </w:rPr>
      </w:pPr>
      <w:r w:rsidRPr="007D35C8">
        <w:rPr>
          <w:rFonts w:ascii="Times New Roman" w:hAnsi="Times New Roman"/>
          <w:color w:val="000000" w:themeColor="text1"/>
          <w:sz w:val="24"/>
          <w:szCs w:val="24"/>
        </w:rPr>
        <w:t>CV Wykonawcy, na podstawie którego Zamawiający będzie mógł określić poziom wykształcenia, poziom kompetencji i doświadczenie zawodowe</w:t>
      </w:r>
      <w:r w:rsidRPr="007D35C8" w:rsidDel="00E649B4">
        <w:rPr>
          <w:rFonts w:ascii="Times New Roman" w:hAnsi="Times New Roman"/>
          <w:color w:val="000000" w:themeColor="text1"/>
          <w:sz w:val="24"/>
          <w:szCs w:val="24"/>
        </w:rPr>
        <w:t xml:space="preserve"> </w:t>
      </w:r>
      <w:r w:rsidRPr="007D35C8">
        <w:rPr>
          <w:rFonts w:ascii="Times New Roman" w:hAnsi="Times New Roman"/>
          <w:color w:val="000000" w:themeColor="text1"/>
          <w:sz w:val="24"/>
          <w:szCs w:val="24"/>
        </w:rPr>
        <w:t xml:space="preserve">w zakresie objętym przedmiotem zamówienia. </w:t>
      </w:r>
    </w:p>
    <w:p w14:paraId="1D6F3386" w14:textId="16FEEF36" w:rsidR="005510BF" w:rsidRPr="00F32027" w:rsidRDefault="00B96950" w:rsidP="00A50199">
      <w:pPr>
        <w:numPr>
          <w:ilvl w:val="0"/>
          <w:numId w:val="3"/>
        </w:numPr>
        <w:shd w:val="clear" w:color="auto" w:fill="FFFFFF"/>
        <w:spacing w:after="0" w:line="360" w:lineRule="auto"/>
        <w:jc w:val="both"/>
        <w:textAlignment w:val="baseline"/>
        <w:rPr>
          <w:rFonts w:ascii="Times New Roman" w:hAnsi="Times New Roman"/>
          <w:sz w:val="24"/>
          <w:szCs w:val="24"/>
        </w:rPr>
      </w:pPr>
      <w:r w:rsidRPr="00F32027">
        <w:rPr>
          <w:rFonts w:ascii="Times New Roman" w:hAnsi="Times New Roman"/>
          <w:sz w:val="24"/>
          <w:szCs w:val="24"/>
        </w:rPr>
        <w:t>Wykaz zrealizowanych/realizowanych usług</w:t>
      </w:r>
      <w:r w:rsidR="00CF3B1B" w:rsidRPr="00F32027">
        <w:rPr>
          <w:rFonts w:ascii="Times New Roman" w:hAnsi="Times New Roman"/>
          <w:sz w:val="24"/>
          <w:szCs w:val="24"/>
        </w:rPr>
        <w:t xml:space="preserve"> (kursów ratownictwa wodnego)</w:t>
      </w:r>
      <w:r w:rsidRPr="00F32027">
        <w:rPr>
          <w:rFonts w:ascii="Times New Roman" w:hAnsi="Times New Roman"/>
          <w:sz w:val="24"/>
          <w:szCs w:val="24"/>
        </w:rPr>
        <w:t xml:space="preserve"> (załącznik nr 2) wraz z dowodami (np. referencjami), z których wynikać b</w:t>
      </w:r>
      <w:r w:rsidR="005510BF" w:rsidRPr="00F32027">
        <w:rPr>
          <w:rFonts w:ascii="Times New Roman" w:hAnsi="Times New Roman"/>
          <w:sz w:val="24"/>
          <w:szCs w:val="24"/>
        </w:rPr>
        <w:t>ędzie nal</w:t>
      </w:r>
      <w:r w:rsidR="004A5738" w:rsidRPr="00F32027">
        <w:rPr>
          <w:rFonts w:ascii="Times New Roman" w:hAnsi="Times New Roman"/>
          <w:sz w:val="24"/>
          <w:szCs w:val="24"/>
        </w:rPr>
        <w:t>eżyte wykonanie usług;</w:t>
      </w:r>
    </w:p>
    <w:p w14:paraId="3ED62D0F" w14:textId="77777777" w:rsidR="00F32027" w:rsidRDefault="00DB3C77" w:rsidP="00A50199">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Oświadczenie o braku powiązań osobowych lub kapitałowych z Zamawiającym (zał.</w:t>
      </w:r>
      <w:r w:rsidR="00FC5DF8" w:rsidRPr="007D35C8">
        <w:rPr>
          <w:rFonts w:ascii="Times New Roman" w:hAnsi="Times New Roman"/>
          <w:color w:val="000000" w:themeColor="text1"/>
          <w:sz w:val="24"/>
          <w:szCs w:val="24"/>
        </w:rPr>
        <w:t>3</w:t>
      </w:r>
      <w:r w:rsidR="004A5738" w:rsidRPr="007D35C8">
        <w:rPr>
          <w:rFonts w:ascii="Times New Roman" w:hAnsi="Times New Roman"/>
          <w:color w:val="000000" w:themeColor="text1"/>
          <w:sz w:val="24"/>
          <w:szCs w:val="24"/>
        </w:rPr>
        <w:t>)</w:t>
      </w:r>
    </w:p>
    <w:p w14:paraId="1A10F01F" w14:textId="5A918811" w:rsidR="00DB3C77" w:rsidRPr="007D35C8" w:rsidRDefault="00F32027" w:rsidP="00F32027">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Dokumenty potwierdzające elementy zawarte w</w:t>
      </w:r>
      <w:r w:rsidRPr="00F32027">
        <w:t xml:space="preserve"> </w:t>
      </w:r>
      <w:r w:rsidRPr="00F32027">
        <w:rPr>
          <w:rFonts w:ascii="Times New Roman" w:hAnsi="Times New Roman"/>
          <w:color w:val="000000" w:themeColor="text1"/>
          <w:sz w:val="24"/>
          <w:szCs w:val="24"/>
        </w:rPr>
        <w:t>CZĘŚĆ C Wiedza i doświadczenie Wykonawców</w:t>
      </w:r>
      <w:r w:rsidR="004A5738" w:rsidRPr="007D35C8">
        <w:rPr>
          <w:rFonts w:ascii="Times New Roman" w:hAnsi="Times New Roman"/>
          <w:color w:val="000000" w:themeColor="text1"/>
          <w:sz w:val="24"/>
          <w:szCs w:val="24"/>
        </w:rPr>
        <w:t>;</w:t>
      </w:r>
    </w:p>
    <w:p w14:paraId="0C88D475" w14:textId="6CD46826" w:rsidR="00A50199" w:rsidRPr="007D35C8" w:rsidRDefault="00154851" w:rsidP="00A50199">
      <w:pPr>
        <w:numPr>
          <w:ilvl w:val="0"/>
          <w:numId w:val="3"/>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Oświadczenie</w:t>
      </w:r>
      <w:r w:rsidR="00DB3C77" w:rsidRPr="007D35C8">
        <w:rPr>
          <w:rFonts w:ascii="Times New Roman" w:hAnsi="Times New Roman"/>
          <w:color w:val="000000" w:themeColor="text1"/>
          <w:sz w:val="24"/>
          <w:szCs w:val="24"/>
        </w:rPr>
        <w:t xml:space="preserve">, </w:t>
      </w:r>
      <w:r>
        <w:rPr>
          <w:rFonts w:ascii="Times New Roman" w:hAnsi="Times New Roman"/>
          <w:color w:val="000000" w:themeColor="text1"/>
          <w:sz w:val="24"/>
          <w:szCs w:val="24"/>
        </w:rPr>
        <w:t>o niezaangażowaniu zawodowym które</w:t>
      </w:r>
      <w:r w:rsidR="00F32027">
        <w:rPr>
          <w:rFonts w:ascii="Times New Roman" w:hAnsi="Times New Roman"/>
          <w:color w:val="000000" w:themeColor="text1"/>
          <w:sz w:val="24"/>
          <w:szCs w:val="24"/>
        </w:rPr>
        <w:t xml:space="preserve"> łącznie</w:t>
      </w:r>
      <w:r w:rsidR="00DB3C77" w:rsidRPr="007D35C8">
        <w:rPr>
          <w:rFonts w:ascii="Times New Roman" w:hAnsi="Times New Roman"/>
          <w:color w:val="000000" w:themeColor="text1"/>
          <w:sz w:val="24"/>
          <w:szCs w:val="24"/>
        </w:rPr>
        <w:t xml:space="preserve"> przekracza 276 godzin </w:t>
      </w:r>
      <w:r>
        <w:rPr>
          <w:rFonts w:ascii="Times New Roman" w:hAnsi="Times New Roman"/>
          <w:color w:val="000000" w:themeColor="text1"/>
          <w:sz w:val="24"/>
          <w:szCs w:val="24"/>
        </w:rPr>
        <w:t xml:space="preserve">miesięcznie </w:t>
      </w:r>
      <w:r w:rsidR="00DB3C77" w:rsidRPr="007D35C8">
        <w:rPr>
          <w:rFonts w:ascii="Times New Roman" w:hAnsi="Times New Roman"/>
          <w:color w:val="000000" w:themeColor="text1"/>
          <w:sz w:val="24"/>
          <w:szCs w:val="24"/>
        </w:rPr>
        <w:t xml:space="preserve">(zał. </w:t>
      </w:r>
      <w:r w:rsidR="00FC5DF8" w:rsidRPr="007D35C8">
        <w:rPr>
          <w:rFonts w:ascii="Times New Roman" w:hAnsi="Times New Roman"/>
          <w:color w:val="000000" w:themeColor="text1"/>
          <w:sz w:val="24"/>
          <w:szCs w:val="24"/>
        </w:rPr>
        <w:t>4</w:t>
      </w:r>
      <w:r w:rsidR="004A5738" w:rsidRPr="007D35C8">
        <w:rPr>
          <w:rFonts w:ascii="Times New Roman" w:hAnsi="Times New Roman"/>
          <w:color w:val="000000" w:themeColor="text1"/>
          <w:sz w:val="24"/>
          <w:szCs w:val="24"/>
        </w:rPr>
        <w:t>).</w:t>
      </w:r>
    </w:p>
    <w:p w14:paraId="38982CB6" w14:textId="52530BA0" w:rsidR="008875DB" w:rsidRPr="007D35C8" w:rsidRDefault="008875DB" w:rsidP="00CF3B1B">
      <w:pPr>
        <w:shd w:val="clear" w:color="auto" w:fill="FFFFFF"/>
        <w:spacing w:after="0" w:line="360" w:lineRule="auto"/>
        <w:jc w:val="both"/>
        <w:textAlignment w:val="baseline"/>
        <w:rPr>
          <w:rFonts w:ascii="Times New Roman" w:hAnsi="Times New Roman"/>
          <w:color w:val="000000" w:themeColor="text1"/>
          <w:sz w:val="24"/>
          <w:szCs w:val="24"/>
        </w:rPr>
      </w:pPr>
    </w:p>
    <w:p w14:paraId="1D32551C" w14:textId="417A22F0" w:rsidR="009E344B" w:rsidRPr="00DE08FB" w:rsidRDefault="004C5BB6" w:rsidP="00A50199">
      <w:pPr>
        <w:shd w:val="clear" w:color="auto" w:fill="FFFFFF"/>
        <w:spacing w:after="100" w:afterAutospacing="1" w:line="360" w:lineRule="auto"/>
        <w:ind w:left="360"/>
        <w:jc w:val="both"/>
        <w:textAlignment w:val="baseline"/>
        <w:rPr>
          <w:rFonts w:ascii="Times New Roman" w:hAnsi="Times New Roman"/>
          <w:b/>
          <w:color w:val="000000" w:themeColor="text1"/>
          <w:sz w:val="24"/>
          <w:szCs w:val="24"/>
        </w:rPr>
      </w:pPr>
      <w:r w:rsidRPr="00DE08FB">
        <w:rPr>
          <w:rFonts w:ascii="Times New Roman" w:hAnsi="Times New Roman"/>
          <w:b/>
          <w:color w:val="000000" w:themeColor="text1"/>
          <w:sz w:val="24"/>
          <w:szCs w:val="24"/>
        </w:rPr>
        <w:t xml:space="preserve">CZĘŚĆ </w:t>
      </w:r>
      <w:r w:rsidR="0063506A" w:rsidRPr="00DE08FB">
        <w:rPr>
          <w:rFonts w:ascii="Times New Roman" w:hAnsi="Times New Roman"/>
          <w:b/>
          <w:color w:val="000000" w:themeColor="text1"/>
          <w:sz w:val="24"/>
          <w:szCs w:val="24"/>
        </w:rPr>
        <w:t>E</w:t>
      </w:r>
      <w:r w:rsidR="003F2818" w:rsidRPr="00DE08FB">
        <w:rPr>
          <w:rFonts w:ascii="Times New Roman" w:hAnsi="Times New Roman"/>
          <w:b/>
          <w:color w:val="000000" w:themeColor="text1"/>
          <w:sz w:val="24"/>
          <w:szCs w:val="24"/>
        </w:rPr>
        <w:t xml:space="preserve"> Zamawiający zastrzega sobie prawo do</w:t>
      </w:r>
      <w:r w:rsidR="009E344B" w:rsidRPr="00DE08FB">
        <w:rPr>
          <w:rFonts w:ascii="Times New Roman" w:hAnsi="Times New Roman"/>
          <w:b/>
          <w:color w:val="000000" w:themeColor="text1"/>
          <w:sz w:val="24"/>
          <w:szCs w:val="24"/>
        </w:rPr>
        <w:t xml:space="preserve">: </w:t>
      </w:r>
    </w:p>
    <w:p w14:paraId="2EF7D915" w14:textId="4B0659E4"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Zamawiający zastrzega sobie prawo odwołania postępowania</w:t>
      </w:r>
      <w:r>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jak również prawo unieważnienia  postępowania o zamówieniu bez podania przyczyny</w:t>
      </w:r>
      <w:r w:rsidR="004A5738" w:rsidRPr="007D35C8">
        <w:rPr>
          <w:rFonts w:ascii="Times New Roman" w:hAnsi="Times New Roman"/>
          <w:color w:val="000000" w:themeColor="text1"/>
          <w:sz w:val="24"/>
          <w:szCs w:val="24"/>
        </w:rPr>
        <w:t>;</w:t>
      </w:r>
    </w:p>
    <w:p w14:paraId="754FC029" w14:textId="14D269D3"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Negocjacji z Wykonawcami </w:t>
      </w:r>
      <w:r w:rsidR="009E344B" w:rsidRPr="007D35C8">
        <w:rPr>
          <w:rFonts w:ascii="Times New Roman" w:hAnsi="Times New Roman"/>
          <w:color w:val="000000" w:themeColor="text1"/>
          <w:sz w:val="24"/>
          <w:szCs w:val="24"/>
        </w:rPr>
        <w:t>w sytuacji, gdy zostanie złożona jedna oferta, która odbiegać będzie od założeń</w:t>
      </w:r>
      <w:r w:rsidR="007E413B" w:rsidRPr="007D35C8">
        <w:rPr>
          <w:rFonts w:ascii="Times New Roman" w:hAnsi="Times New Roman"/>
          <w:color w:val="000000" w:themeColor="text1"/>
          <w:sz w:val="24"/>
          <w:szCs w:val="24"/>
        </w:rPr>
        <w:t xml:space="preserve"> </w:t>
      </w:r>
      <w:r w:rsidR="009E344B" w:rsidRPr="007D35C8">
        <w:rPr>
          <w:rFonts w:ascii="Times New Roman" w:hAnsi="Times New Roman"/>
          <w:color w:val="000000" w:themeColor="text1"/>
          <w:sz w:val="24"/>
          <w:szCs w:val="24"/>
        </w:rPr>
        <w:t>budżetowych projektu;</w:t>
      </w:r>
    </w:p>
    <w:p w14:paraId="0F8BD451" w14:textId="5790A532" w:rsidR="009E344B" w:rsidRPr="007D35C8" w:rsidRDefault="008875DB" w:rsidP="00A50199">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Negocjacji z Wykonawcami których</w:t>
      </w:r>
      <w:r w:rsidR="009E344B" w:rsidRPr="007D35C8">
        <w:rPr>
          <w:rFonts w:ascii="Times New Roman" w:hAnsi="Times New Roman"/>
          <w:color w:val="000000" w:themeColor="text1"/>
          <w:sz w:val="24"/>
          <w:szCs w:val="24"/>
        </w:rPr>
        <w:t xml:space="preserve"> oferta wybrana zostanie najkorzystniejszą, </w:t>
      </w:r>
      <w:r w:rsidR="0012376F" w:rsidRPr="007D35C8">
        <w:rPr>
          <w:rFonts w:ascii="Times New Roman" w:hAnsi="Times New Roman"/>
          <w:color w:val="000000" w:themeColor="text1"/>
          <w:sz w:val="24"/>
          <w:szCs w:val="24"/>
        </w:rPr>
        <w:br/>
      </w:r>
      <w:r w:rsidR="009E344B" w:rsidRPr="007D35C8">
        <w:rPr>
          <w:rFonts w:ascii="Times New Roman" w:hAnsi="Times New Roman"/>
          <w:color w:val="000000" w:themeColor="text1"/>
          <w:sz w:val="24"/>
          <w:szCs w:val="24"/>
        </w:rPr>
        <w:t>w przypadku, gdy będzie</w:t>
      </w:r>
      <w:r w:rsidR="007E413B" w:rsidRPr="007D35C8">
        <w:rPr>
          <w:rFonts w:ascii="Times New Roman" w:hAnsi="Times New Roman"/>
          <w:color w:val="000000" w:themeColor="text1"/>
          <w:sz w:val="24"/>
          <w:szCs w:val="24"/>
        </w:rPr>
        <w:t xml:space="preserve"> </w:t>
      </w:r>
      <w:r w:rsidR="009E344B" w:rsidRPr="007D35C8">
        <w:rPr>
          <w:rFonts w:ascii="Times New Roman" w:hAnsi="Times New Roman"/>
          <w:color w:val="000000" w:themeColor="text1"/>
          <w:sz w:val="24"/>
          <w:szCs w:val="24"/>
        </w:rPr>
        <w:t>ona odbiegać od założeń budżetowych projektu;</w:t>
      </w:r>
    </w:p>
    <w:p w14:paraId="579D34B1" w14:textId="23EE432D" w:rsidR="00F32027" w:rsidRDefault="009E344B" w:rsidP="002529F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 Podjęcia rozmów w celu odpowiedniego uszczegółowienia warunków realizacji zamówienia na etapie i </w:t>
      </w:r>
      <w:r w:rsidR="00152773" w:rsidRPr="007D35C8">
        <w:rPr>
          <w:rFonts w:ascii="Times New Roman" w:hAnsi="Times New Roman"/>
          <w:color w:val="000000" w:themeColor="text1"/>
          <w:sz w:val="24"/>
          <w:szCs w:val="24"/>
        </w:rPr>
        <w:t>negocjacji</w:t>
      </w:r>
      <w:r w:rsidR="005C5ED7">
        <w:rPr>
          <w:rFonts w:ascii="Times New Roman" w:hAnsi="Times New Roman"/>
          <w:color w:val="000000" w:themeColor="text1"/>
          <w:sz w:val="24"/>
          <w:szCs w:val="24"/>
        </w:rPr>
        <w:t>.</w:t>
      </w:r>
    </w:p>
    <w:p w14:paraId="0693CF92" w14:textId="77777777" w:rsidR="002529F6" w:rsidRPr="002529F6" w:rsidRDefault="002529F6" w:rsidP="002529F6">
      <w:pPr>
        <w:shd w:val="clear" w:color="auto" w:fill="FFFFFF"/>
        <w:spacing w:after="0" w:line="360" w:lineRule="auto"/>
        <w:ind w:left="720"/>
        <w:jc w:val="both"/>
        <w:textAlignment w:val="baseline"/>
        <w:rPr>
          <w:rFonts w:ascii="Times New Roman" w:hAnsi="Times New Roman"/>
          <w:color w:val="000000" w:themeColor="text1"/>
          <w:sz w:val="24"/>
          <w:szCs w:val="24"/>
        </w:rPr>
      </w:pPr>
    </w:p>
    <w:p w14:paraId="214FB44D" w14:textId="20FFC646" w:rsidR="009E344B" w:rsidRPr="00DE08FB" w:rsidRDefault="007E413B" w:rsidP="00A50199">
      <w:pPr>
        <w:shd w:val="clear" w:color="auto" w:fill="FFFFFF"/>
        <w:spacing w:after="100" w:afterAutospacing="1" w:line="360" w:lineRule="auto"/>
        <w:textAlignment w:val="baseline"/>
        <w:rPr>
          <w:rFonts w:ascii="Times New Roman" w:hAnsi="Times New Roman"/>
          <w:b/>
          <w:color w:val="000000" w:themeColor="text1"/>
          <w:sz w:val="24"/>
          <w:szCs w:val="24"/>
        </w:rPr>
      </w:pPr>
      <w:r w:rsidRPr="00DE08FB">
        <w:rPr>
          <w:rFonts w:ascii="Times New Roman" w:hAnsi="Times New Roman"/>
          <w:b/>
          <w:color w:val="000000" w:themeColor="text1"/>
          <w:sz w:val="24"/>
          <w:szCs w:val="24"/>
        </w:rPr>
        <w:t xml:space="preserve">CZĘŚĆ </w:t>
      </w:r>
      <w:r w:rsidR="0063506A" w:rsidRPr="00DE08FB">
        <w:rPr>
          <w:rFonts w:ascii="Times New Roman" w:hAnsi="Times New Roman"/>
          <w:b/>
          <w:color w:val="000000" w:themeColor="text1"/>
          <w:sz w:val="24"/>
          <w:szCs w:val="24"/>
        </w:rPr>
        <w:t xml:space="preserve">F </w:t>
      </w:r>
      <w:r w:rsidR="009E344B" w:rsidRPr="00DE08FB">
        <w:rPr>
          <w:rFonts w:ascii="Times New Roman" w:hAnsi="Times New Roman"/>
          <w:b/>
          <w:color w:val="000000" w:themeColor="text1"/>
          <w:sz w:val="24"/>
          <w:szCs w:val="24"/>
        </w:rPr>
        <w:t>Sposób przygotowania oferty:</w:t>
      </w:r>
    </w:p>
    <w:p w14:paraId="09C4B8FB" w14:textId="5F621F29" w:rsidR="00FF032D" w:rsidRPr="007D35C8" w:rsidRDefault="009E344B" w:rsidP="009534CF">
      <w:pPr>
        <w:pStyle w:val="Nagwek3"/>
        <w:numPr>
          <w:ilvl w:val="0"/>
          <w:numId w:val="6"/>
        </w:numPr>
        <w:shd w:val="clear" w:color="auto" w:fill="FFFFFF"/>
        <w:spacing w:before="0" w:after="0"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Te</w:t>
      </w:r>
      <w:r w:rsidR="00DB3C77" w:rsidRPr="007D35C8">
        <w:rPr>
          <w:rFonts w:ascii="Times New Roman" w:hAnsi="Times New Roman" w:cs="Times New Roman"/>
          <w:color w:val="000000" w:themeColor="text1"/>
          <w:sz w:val="24"/>
          <w:szCs w:val="24"/>
        </w:rPr>
        <w:t>rmin składania ofert - do dni</w:t>
      </w:r>
      <w:r w:rsidR="0027395E">
        <w:rPr>
          <w:rFonts w:ascii="Times New Roman" w:hAnsi="Times New Roman" w:cs="Times New Roman"/>
          <w:color w:val="000000" w:themeColor="text1"/>
          <w:sz w:val="24"/>
          <w:szCs w:val="24"/>
        </w:rPr>
        <w:t xml:space="preserve">a 03.03.2017 r. </w:t>
      </w:r>
      <w:r w:rsidR="00464E27">
        <w:rPr>
          <w:rFonts w:ascii="Times New Roman" w:hAnsi="Times New Roman" w:cs="Times New Roman"/>
          <w:color w:val="000000" w:themeColor="text1"/>
          <w:sz w:val="24"/>
          <w:szCs w:val="24"/>
        </w:rPr>
        <w:t>do godz. 9</w:t>
      </w:r>
      <w:r w:rsidR="001F5F25" w:rsidRPr="007D35C8">
        <w:rPr>
          <w:rFonts w:ascii="Times New Roman" w:hAnsi="Times New Roman" w:cs="Times New Roman"/>
          <w:color w:val="000000" w:themeColor="text1"/>
          <w:sz w:val="24"/>
          <w:szCs w:val="24"/>
        </w:rPr>
        <w:t>.00;</w:t>
      </w:r>
    </w:p>
    <w:p w14:paraId="5AF921D7" w14:textId="302AFF93" w:rsidR="00C433E3" w:rsidRPr="007D35C8" w:rsidRDefault="009E344B" w:rsidP="009534CF">
      <w:pPr>
        <w:pStyle w:val="Nagwek3"/>
        <w:numPr>
          <w:ilvl w:val="0"/>
          <w:numId w:val="6"/>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7D35C8">
        <w:rPr>
          <w:rFonts w:ascii="Times New Roman" w:hAnsi="Times New Roman" w:cs="Times New Roman"/>
          <w:color w:val="000000" w:themeColor="text1"/>
          <w:sz w:val="24"/>
          <w:szCs w:val="24"/>
        </w:rPr>
        <w:t xml:space="preserve">Miejsce i sposób składania ofert -  </w:t>
      </w:r>
      <w:r w:rsidRPr="007D35C8">
        <w:rPr>
          <w:rFonts w:ascii="Times New Roman" w:hAnsi="Times New Roman" w:cs="Times New Roman"/>
          <w:b w:val="0"/>
          <w:color w:val="000000" w:themeColor="text1"/>
          <w:sz w:val="24"/>
          <w:szCs w:val="24"/>
        </w:rPr>
        <w:t>ofertę należy złożyć osobiście</w:t>
      </w:r>
      <w:r w:rsidR="00FE4F93" w:rsidRPr="007D35C8">
        <w:rPr>
          <w:rFonts w:ascii="Times New Roman" w:hAnsi="Times New Roman" w:cs="Times New Roman"/>
          <w:b w:val="0"/>
          <w:color w:val="000000" w:themeColor="text1"/>
          <w:sz w:val="24"/>
          <w:szCs w:val="24"/>
        </w:rPr>
        <w:t xml:space="preserve"> w kancela</w:t>
      </w:r>
      <w:r w:rsidR="001B305C" w:rsidRPr="007D35C8">
        <w:rPr>
          <w:rFonts w:ascii="Times New Roman" w:hAnsi="Times New Roman" w:cs="Times New Roman"/>
          <w:b w:val="0"/>
          <w:color w:val="000000" w:themeColor="text1"/>
          <w:sz w:val="24"/>
          <w:szCs w:val="24"/>
        </w:rPr>
        <w:t>rii jawnej budynek nr 5 pok. 349</w:t>
      </w:r>
      <w:r w:rsidR="00FE4F93" w:rsidRPr="007D35C8">
        <w:rPr>
          <w:rFonts w:ascii="Times New Roman" w:hAnsi="Times New Roman" w:cs="Times New Roman"/>
          <w:b w:val="0"/>
          <w:color w:val="000000" w:themeColor="text1"/>
          <w:sz w:val="24"/>
          <w:szCs w:val="24"/>
        </w:rPr>
        <w:t xml:space="preserve"> (koperta oznaczona: Akademia Marynarki Wojennej im. Bohaterów Westerplatte, ul. Śmidowicza 69, 81-127 Gdynia, </w:t>
      </w:r>
      <w:r w:rsidR="0089476D" w:rsidRPr="007D35C8">
        <w:rPr>
          <w:rFonts w:ascii="Times New Roman" w:hAnsi="Times New Roman" w:cs="Times New Roman"/>
          <w:b w:val="0"/>
          <w:color w:val="000000" w:themeColor="text1"/>
          <w:sz w:val="24"/>
          <w:szCs w:val="24"/>
        </w:rPr>
        <w:t>z dopiskiem:</w:t>
      </w:r>
      <w:r w:rsidR="0089476D" w:rsidRPr="007D35C8">
        <w:rPr>
          <w:rFonts w:ascii="Times New Roman" w:hAnsi="Times New Roman" w:cs="Times New Roman"/>
          <w:b w:val="0"/>
          <w:i/>
          <w:color w:val="000000" w:themeColor="text1"/>
          <w:sz w:val="24"/>
          <w:szCs w:val="24"/>
        </w:rPr>
        <w:t xml:space="preserve"> </w:t>
      </w:r>
      <w:r w:rsidR="00FE4F93" w:rsidRPr="007D35C8">
        <w:rPr>
          <w:rFonts w:ascii="Times New Roman" w:hAnsi="Times New Roman" w:cs="Times New Roman"/>
          <w:b w:val="0"/>
          <w:i/>
          <w:color w:val="000000" w:themeColor="text1"/>
          <w:sz w:val="24"/>
          <w:szCs w:val="24"/>
        </w:rPr>
        <w:t xml:space="preserve">projekt </w:t>
      </w:r>
      <w:r w:rsidR="00FE4F93" w:rsidRPr="007D35C8">
        <w:rPr>
          <w:rFonts w:ascii="Times New Roman" w:hAnsi="Times New Roman" w:cs="Times New Roman"/>
          <w:b w:val="0"/>
          <w:i/>
          <w:color w:val="000000" w:themeColor="text1"/>
          <w:sz w:val="24"/>
          <w:szCs w:val="24"/>
        </w:rPr>
        <w:lastRenderedPageBreak/>
        <w:t>rozwoju kompetencji studentów bezpieczeństwo wewnętrzne,</w:t>
      </w:r>
      <w:r w:rsidR="00F32027">
        <w:rPr>
          <w:rFonts w:ascii="Times New Roman" w:hAnsi="Times New Roman" w:cs="Times New Roman"/>
          <w:b w:val="0"/>
          <w:i/>
          <w:color w:val="000000" w:themeColor="text1"/>
          <w:sz w:val="24"/>
          <w:szCs w:val="24"/>
        </w:rPr>
        <w:t xml:space="preserve"> Instruktor nr…..</w:t>
      </w:r>
      <w:r w:rsidR="008875DB">
        <w:rPr>
          <w:rFonts w:ascii="Times New Roman" w:hAnsi="Times New Roman" w:cs="Times New Roman"/>
          <w:b w:val="0"/>
          <w:i/>
          <w:color w:val="000000" w:themeColor="text1"/>
          <w:sz w:val="24"/>
          <w:szCs w:val="24"/>
        </w:rPr>
        <w:t>,</w:t>
      </w:r>
      <w:r w:rsidR="00FE4F93" w:rsidRPr="007D35C8">
        <w:rPr>
          <w:rFonts w:ascii="Times New Roman" w:hAnsi="Times New Roman" w:cs="Times New Roman"/>
          <w:b w:val="0"/>
          <w:i/>
          <w:color w:val="000000" w:themeColor="text1"/>
          <w:sz w:val="24"/>
          <w:szCs w:val="24"/>
        </w:rPr>
        <w:t xml:space="preserve"> </w:t>
      </w:r>
      <w:r w:rsidR="0089476D" w:rsidRPr="007D35C8">
        <w:rPr>
          <w:rFonts w:ascii="Times New Roman" w:hAnsi="Times New Roman" w:cs="Times New Roman"/>
          <w:b w:val="0"/>
          <w:i/>
          <w:color w:val="000000" w:themeColor="text1"/>
          <w:sz w:val="24"/>
          <w:szCs w:val="24"/>
        </w:rPr>
        <w:t>Sekcja Zamówień Publicznych</w:t>
      </w:r>
      <w:r w:rsidR="00FE4F93" w:rsidRPr="007D35C8">
        <w:rPr>
          <w:rFonts w:ascii="Times New Roman" w:hAnsi="Times New Roman" w:cs="Times New Roman"/>
          <w:b w:val="0"/>
          <w:color w:val="000000" w:themeColor="text1"/>
          <w:sz w:val="24"/>
          <w:szCs w:val="24"/>
        </w:rPr>
        <w:t xml:space="preserve">) lub </w:t>
      </w:r>
      <w:r w:rsidR="005469AB" w:rsidRPr="007D35C8">
        <w:rPr>
          <w:rFonts w:ascii="Times New Roman" w:hAnsi="Times New Roman" w:cs="Times New Roman"/>
          <w:b w:val="0"/>
          <w:color w:val="000000" w:themeColor="text1"/>
          <w:sz w:val="24"/>
          <w:szCs w:val="24"/>
        </w:rPr>
        <w:t>za pośrednictwem poczty -</w:t>
      </w:r>
      <w:r w:rsidR="0089476D" w:rsidRPr="007D35C8">
        <w:rPr>
          <w:rFonts w:ascii="Times New Roman" w:hAnsi="Times New Roman" w:cs="Times New Roman"/>
          <w:b w:val="0"/>
          <w:color w:val="000000" w:themeColor="text1"/>
          <w:sz w:val="24"/>
          <w:szCs w:val="24"/>
        </w:rPr>
        <w:t xml:space="preserve"> </w:t>
      </w:r>
      <w:r w:rsidRPr="007D35C8">
        <w:rPr>
          <w:rFonts w:ascii="Times New Roman" w:hAnsi="Times New Roman" w:cs="Times New Roman"/>
          <w:b w:val="0"/>
          <w:color w:val="000000" w:themeColor="text1"/>
          <w:sz w:val="24"/>
          <w:szCs w:val="24"/>
        </w:rPr>
        <w:t>liczy się data wpływu</w:t>
      </w:r>
      <w:r w:rsidR="00FE4F93" w:rsidRPr="007D35C8">
        <w:rPr>
          <w:rFonts w:ascii="Times New Roman" w:hAnsi="Times New Roman" w:cs="Times New Roman"/>
          <w:b w:val="0"/>
          <w:color w:val="000000" w:themeColor="text1"/>
          <w:sz w:val="24"/>
          <w:szCs w:val="24"/>
        </w:rPr>
        <w:t xml:space="preserve"> </w:t>
      </w:r>
      <w:r w:rsidR="00C009D6">
        <w:rPr>
          <w:rFonts w:ascii="Times New Roman" w:hAnsi="Times New Roman" w:cs="Times New Roman"/>
          <w:b w:val="0"/>
          <w:color w:val="000000" w:themeColor="text1"/>
          <w:sz w:val="24"/>
          <w:szCs w:val="24"/>
        </w:rPr>
        <w:br/>
      </w:r>
      <w:r w:rsidR="00FE4F93" w:rsidRPr="007D35C8">
        <w:rPr>
          <w:rFonts w:ascii="Times New Roman" w:hAnsi="Times New Roman" w:cs="Times New Roman"/>
          <w:b w:val="0"/>
          <w:color w:val="000000" w:themeColor="text1"/>
          <w:sz w:val="24"/>
          <w:szCs w:val="24"/>
        </w:rPr>
        <w:t>w kancelarii</w:t>
      </w:r>
      <w:r w:rsidRPr="007D35C8">
        <w:rPr>
          <w:rFonts w:ascii="Times New Roman" w:hAnsi="Times New Roman" w:cs="Times New Roman"/>
          <w:b w:val="0"/>
          <w:color w:val="000000" w:themeColor="text1"/>
          <w:sz w:val="24"/>
          <w:szCs w:val="24"/>
        </w:rPr>
        <w:t xml:space="preserve"> (Akademia Marynarki Wojen</w:t>
      </w:r>
      <w:r w:rsidR="00D97FFB" w:rsidRPr="007D35C8">
        <w:rPr>
          <w:rFonts w:ascii="Times New Roman" w:hAnsi="Times New Roman" w:cs="Times New Roman"/>
          <w:b w:val="0"/>
          <w:color w:val="000000" w:themeColor="text1"/>
          <w:sz w:val="24"/>
          <w:szCs w:val="24"/>
        </w:rPr>
        <w:t>nej im. Bohaterów Westerplatte</w:t>
      </w:r>
      <w:r w:rsidRPr="007D35C8">
        <w:rPr>
          <w:rFonts w:ascii="Times New Roman" w:hAnsi="Times New Roman" w:cs="Times New Roman"/>
          <w:b w:val="0"/>
          <w:color w:val="000000" w:themeColor="text1"/>
          <w:sz w:val="24"/>
          <w:szCs w:val="24"/>
        </w:rPr>
        <w:t>, ul. Śmidowicza 69, 81-127 Gdynia,</w:t>
      </w:r>
      <w:r w:rsidR="0089476D" w:rsidRPr="007D35C8">
        <w:rPr>
          <w:rFonts w:ascii="Times New Roman" w:hAnsi="Times New Roman" w:cs="Times New Roman"/>
          <w:b w:val="0"/>
          <w:color w:val="000000" w:themeColor="text1"/>
          <w:sz w:val="24"/>
          <w:szCs w:val="24"/>
        </w:rPr>
        <w:t xml:space="preserve"> z dopiskiem:</w:t>
      </w:r>
      <w:r w:rsidR="00D97FFB" w:rsidRPr="007D35C8">
        <w:rPr>
          <w:rFonts w:ascii="Times New Roman" w:hAnsi="Times New Roman" w:cs="Times New Roman"/>
          <w:b w:val="0"/>
          <w:color w:val="000000" w:themeColor="text1"/>
          <w:sz w:val="24"/>
          <w:szCs w:val="24"/>
        </w:rPr>
        <w:t xml:space="preserve"> </w:t>
      </w:r>
      <w:r w:rsidR="0089476D" w:rsidRPr="007D35C8">
        <w:rPr>
          <w:rFonts w:ascii="Times New Roman" w:hAnsi="Times New Roman" w:cs="Times New Roman"/>
          <w:b w:val="0"/>
          <w:i/>
          <w:color w:val="000000" w:themeColor="text1"/>
          <w:sz w:val="24"/>
          <w:szCs w:val="24"/>
        </w:rPr>
        <w:t>projekt rozwoju kompetencji studentów bezpieczeństwo wewnętrzne,</w:t>
      </w:r>
      <w:r w:rsidR="00F32027">
        <w:rPr>
          <w:rFonts w:ascii="Times New Roman" w:hAnsi="Times New Roman" w:cs="Times New Roman"/>
          <w:b w:val="0"/>
          <w:i/>
          <w:color w:val="000000" w:themeColor="text1"/>
          <w:sz w:val="24"/>
          <w:szCs w:val="24"/>
        </w:rPr>
        <w:t xml:space="preserve"> Instruktor nr…..</w:t>
      </w:r>
      <w:r w:rsidR="008875DB">
        <w:rPr>
          <w:rFonts w:ascii="Times New Roman" w:hAnsi="Times New Roman" w:cs="Times New Roman"/>
          <w:b w:val="0"/>
          <w:i/>
          <w:color w:val="000000" w:themeColor="text1"/>
          <w:sz w:val="24"/>
          <w:szCs w:val="24"/>
        </w:rPr>
        <w:t>,</w:t>
      </w:r>
      <w:r w:rsidR="0089476D" w:rsidRPr="007D35C8">
        <w:rPr>
          <w:rFonts w:ascii="Times New Roman" w:hAnsi="Times New Roman" w:cs="Times New Roman"/>
          <w:b w:val="0"/>
          <w:i/>
          <w:color w:val="000000" w:themeColor="text1"/>
          <w:sz w:val="24"/>
          <w:szCs w:val="24"/>
        </w:rPr>
        <w:t xml:space="preserve"> Sekcja Zamówień Publicznych</w:t>
      </w:r>
      <w:r w:rsidR="005469AB" w:rsidRPr="007D35C8">
        <w:rPr>
          <w:rFonts w:ascii="Times New Roman" w:hAnsi="Times New Roman" w:cs="Times New Roman"/>
          <w:b w:val="0"/>
          <w:color w:val="000000" w:themeColor="text1"/>
          <w:sz w:val="24"/>
          <w:szCs w:val="24"/>
        </w:rPr>
        <w:t>).</w:t>
      </w:r>
    </w:p>
    <w:p w14:paraId="229418D6" w14:textId="5C7CBEB9" w:rsidR="009E344B" w:rsidRPr="007D35C8" w:rsidRDefault="00A50199" w:rsidP="009534CF">
      <w:pPr>
        <w:pStyle w:val="Nagwek3"/>
        <w:numPr>
          <w:ilvl w:val="0"/>
          <w:numId w:val="6"/>
        </w:numPr>
        <w:shd w:val="clear" w:color="auto" w:fill="FFFFFF"/>
        <w:spacing w:before="0" w:after="100" w:afterAutospacing="1" w:line="360" w:lineRule="auto"/>
        <w:ind w:left="709"/>
        <w:textAlignment w:val="baseline"/>
        <w:rPr>
          <w:rFonts w:ascii="Times New Roman" w:hAnsi="Times New Roman" w:cs="Times New Roman"/>
          <w:b w:val="0"/>
          <w:color w:val="000000" w:themeColor="text1"/>
          <w:sz w:val="24"/>
          <w:szCs w:val="24"/>
        </w:rPr>
      </w:pPr>
      <w:r w:rsidRPr="007D35C8">
        <w:rPr>
          <w:rFonts w:ascii="Times New Roman" w:hAnsi="Times New Roman" w:cs="Times New Roman"/>
          <w:b w:val="0"/>
          <w:color w:val="000000" w:themeColor="text1"/>
          <w:sz w:val="24"/>
          <w:szCs w:val="24"/>
        </w:rPr>
        <w:t>Kontakt</w:t>
      </w:r>
      <w:r w:rsidR="009E344B" w:rsidRPr="007D35C8">
        <w:rPr>
          <w:rFonts w:ascii="Times New Roman" w:hAnsi="Times New Roman" w:cs="Times New Roman"/>
          <w:b w:val="0"/>
          <w:color w:val="000000" w:themeColor="text1"/>
          <w:sz w:val="24"/>
          <w:szCs w:val="24"/>
        </w:rPr>
        <w:t xml:space="preserve"> w sprawie ogłoszenia</w:t>
      </w:r>
      <w:r w:rsidR="00C433E3" w:rsidRPr="007D35C8">
        <w:rPr>
          <w:rFonts w:ascii="Times New Roman" w:hAnsi="Times New Roman" w:cs="Times New Roman"/>
          <w:color w:val="000000" w:themeColor="text1"/>
          <w:sz w:val="24"/>
          <w:szCs w:val="24"/>
        </w:rPr>
        <w:t xml:space="preserve"> </w:t>
      </w:r>
      <w:r w:rsidR="00D97FFB" w:rsidRPr="007D35C8">
        <w:rPr>
          <w:rFonts w:ascii="Times New Roman" w:hAnsi="Times New Roman" w:cs="Times New Roman"/>
          <w:color w:val="000000" w:themeColor="text1"/>
          <w:sz w:val="24"/>
          <w:szCs w:val="24"/>
        </w:rPr>
        <w:t>–</w:t>
      </w:r>
      <w:r w:rsidR="00C433E3" w:rsidRPr="007D35C8">
        <w:rPr>
          <w:rFonts w:ascii="Times New Roman" w:hAnsi="Times New Roman" w:cs="Times New Roman"/>
          <w:color w:val="000000" w:themeColor="text1"/>
          <w:sz w:val="24"/>
          <w:szCs w:val="24"/>
        </w:rPr>
        <w:t xml:space="preserve"> </w:t>
      </w:r>
      <w:r w:rsidR="005469AB" w:rsidRPr="007D35C8">
        <w:rPr>
          <w:rFonts w:ascii="Times New Roman" w:hAnsi="Times New Roman" w:cs="Times New Roman"/>
          <w:color w:val="000000" w:themeColor="text1"/>
          <w:sz w:val="24"/>
          <w:szCs w:val="24"/>
        </w:rPr>
        <w:t xml:space="preserve"> </w:t>
      </w:r>
      <w:r w:rsidR="00336161" w:rsidRPr="007D35C8">
        <w:rPr>
          <w:rFonts w:ascii="Times New Roman" w:hAnsi="Times New Roman" w:cs="Times New Roman"/>
          <w:b w:val="0"/>
          <w:color w:val="000000" w:themeColor="text1"/>
          <w:sz w:val="24"/>
          <w:szCs w:val="24"/>
        </w:rPr>
        <w:t>Sekcja Zamówień Publicznych AMW Telefon/Faks: 261 26 25 37</w:t>
      </w:r>
      <w:r w:rsidR="004A5738" w:rsidRPr="007D35C8">
        <w:rPr>
          <w:rFonts w:ascii="Times New Roman" w:hAnsi="Times New Roman" w:cs="Times New Roman"/>
          <w:b w:val="0"/>
          <w:color w:val="000000" w:themeColor="text1"/>
          <w:sz w:val="24"/>
          <w:szCs w:val="24"/>
        </w:rPr>
        <w:t>;</w:t>
      </w:r>
    </w:p>
    <w:p w14:paraId="26899A84" w14:textId="77777777" w:rsidR="00C433E3" w:rsidRPr="007D35C8" w:rsidRDefault="00C433E3" w:rsidP="009534CF">
      <w:pPr>
        <w:numPr>
          <w:ilvl w:val="0"/>
          <w:numId w:val="6"/>
        </w:numPr>
        <w:spacing w:after="100" w:afterAutospacing="1"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 xml:space="preserve">Każdy Wykonawca </w:t>
      </w:r>
      <w:r w:rsidR="004A5738" w:rsidRPr="007D35C8">
        <w:rPr>
          <w:rFonts w:ascii="Times New Roman" w:eastAsia="Times New Roman" w:hAnsi="Times New Roman"/>
          <w:color w:val="000000" w:themeColor="text1"/>
          <w:sz w:val="24"/>
          <w:szCs w:val="24"/>
          <w:lang w:eastAsia="pl-PL"/>
        </w:rPr>
        <w:t>może złożyć tylko jedną ofertę;</w:t>
      </w:r>
    </w:p>
    <w:p w14:paraId="07F98C74" w14:textId="69D33674" w:rsidR="00C433E3" w:rsidRPr="007D35C8" w:rsidRDefault="00C433E3" w:rsidP="009534CF">
      <w:pPr>
        <w:numPr>
          <w:ilvl w:val="0"/>
          <w:numId w:val="6"/>
        </w:numPr>
        <w:spacing w:after="100" w:afterAutospacing="1"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 xml:space="preserve">Oferta </w:t>
      </w:r>
      <w:r w:rsidR="00CC64B1" w:rsidRPr="007D35C8">
        <w:rPr>
          <w:rFonts w:ascii="Times New Roman" w:eastAsia="Times New Roman" w:hAnsi="Times New Roman"/>
          <w:color w:val="000000" w:themeColor="text1"/>
          <w:sz w:val="24"/>
          <w:szCs w:val="24"/>
          <w:lang w:eastAsia="pl-PL"/>
        </w:rPr>
        <w:t>winna być podpisana.</w:t>
      </w:r>
    </w:p>
    <w:p w14:paraId="1F102293" w14:textId="77777777" w:rsidR="00D52182" w:rsidRPr="007D35C8" w:rsidRDefault="00C433E3" w:rsidP="009534CF">
      <w:pPr>
        <w:numPr>
          <w:ilvl w:val="0"/>
          <w:numId w:val="6"/>
        </w:numPr>
        <w:spacing w:after="0" w:line="360" w:lineRule="auto"/>
        <w:ind w:left="709"/>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Oferta musi być sporządzona w 1 egzemplarzu, w jęz</w:t>
      </w:r>
      <w:r w:rsidR="0089476D" w:rsidRPr="007D35C8">
        <w:rPr>
          <w:rFonts w:ascii="Times New Roman" w:eastAsia="Times New Roman" w:hAnsi="Times New Roman"/>
          <w:color w:val="000000" w:themeColor="text1"/>
          <w:sz w:val="24"/>
          <w:szCs w:val="24"/>
          <w:lang w:eastAsia="pl-PL"/>
        </w:rPr>
        <w:t xml:space="preserve">yku polskim, mieć formę pisemną </w:t>
      </w:r>
      <w:r w:rsidRPr="007D35C8">
        <w:rPr>
          <w:rFonts w:ascii="Times New Roman" w:eastAsia="Times New Roman" w:hAnsi="Times New Roman"/>
          <w:color w:val="000000" w:themeColor="text1"/>
          <w:sz w:val="24"/>
          <w:szCs w:val="24"/>
          <w:lang w:eastAsia="pl-PL"/>
        </w:rPr>
        <w:t>pod rygorem nieważności. Zamawiający nie zgadza się na przesłanie ofer</w:t>
      </w:r>
      <w:r w:rsidR="004A5738" w:rsidRPr="007D35C8">
        <w:rPr>
          <w:rFonts w:ascii="Times New Roman" w:eastAsia="Times New Roman" w:hAnsi="Times New Roman"/>
          <w:color w:val="000000" w:themeColor="text1"/>
          <w:sz w:val="24"/>
          <w:szCs w:val="24"/>
          <w:lang w:eastAsia="pl-PL"/>
        </w:rPr>
        <w:t>ty mailem;</w:t>
      </w:r>
    </w:p>
    <w:p w14:paraId="41F0E3CF" w14:textId="744EF34D" w:rsidR="00EC46A8" w:rsidRDefault="00D52182" w:rsidP="009534CF">
      <w:pPr>
        <w:numPr>
          <w:ilvl w:val="0"/>
          <w:numId w:val="6"/>
        </w:numPr>
        <w:spacing w:after="0" w:line="360" w:lineRule="auto"/>
        <w:ind w:left="709" w:hanging="283"/>
        <w:jc w:val="both"/>
        <w:rPr>
          <w:rFonts w:ascii="Times New Roman" w:eastAsia="Times New Roman" w:hAnsi="Times New Roman"/>
          <w:color w:val="000000" w:themeColor="text1"/>
          <w:sz w:val="24"/>
          <w:szCs w:val="24"/>
          <w:lang w:eastAsia="pl-PL"/>
        </w:rPr>
      </w:pPr>
      <w:r w:rsidRPr="007D35C8">
        <w:rPr>
          <w:rFonts w:ascii="Times New Roman" w:eastAsia="Times New Roman" w:hAnsi="Times New Roman"/>
          <w:color w:val="000000" w:themeColor="text1"/>
          <w:sz w:val="24"/>
          <w:szCs w:val="24"/>
          <w:lang w:eastAsia="pl-PL"/>
        </w:rPr>
        <w:t>I</w:t>
      </w:r>
      <w:r w:rsidR="00C433E3" w:rsidRPr="007D35C8">
        <w:rPr>
          <w:rFonts w:ascii="Times New Roman" w:eastAsia="Times New Roman" w:hAnsi="Times New Roman"/>
          <w:color w:val="000000" w:themeColor="text1"/>
          <w:sz w:val="24"/>
          <w:szCs w:val="24"/>
          <w:lang w:eastAsia="pl-PL"/>
        </w:rPr>
        <w:t>ntegralną część oferty stanowią Zał</w:t>
      </w:r>
      <w:r w:rsidR="00F32027">
        <w:rPr>
          <w:rFonts w:ascii="Times New Roman" w:eastAsia="Times New Roman" w:hAnsi="Times New Roman"/>
          <w:color w:val="000000" w:themeColor="text1"/>
          <w:sz w:val="24"/>
          <w:szCs w:val="24"/>
          <w:lang w:eastAsia="pl-PL"/>
        </w:rPr>
        <w:t xml:space="preserve">ączniki do Zapytania Ofertowego oraz </w:t>
      </w:r>
      <w:r w:rsidR="00F32027" w:rsidRPr="00F32027">
        <w:rPr>
          <w:rFonts w:ascii="Times New Roman" w:eastAsia="Times New Roman" w:hAnsi="Times New Roman"/>
          <w:color w:val="000000" w:themeColor="text1"/>
          <w:sz w:val="24"/>
          <w:szCs w:val="24"/>
          <w:lang w:eastAsia="pl-PL"/>
        </w:rPr>
        <w:t>D</w:t>
      </w:r>
      <w:r w:rsidR="00C433E3" w:rsidRPr="00F32027">
        <w:rPr>
          <w:rFonts w:ascii="Times New Roman" w:eastAsia="Times New Roman" w:hAnsi="Times New Roman"/>
          <w:color w:val="000000" w:themeColor="text1"/>
          <w:sz w:val="24"/>
          <w:szCs w:val="24"/>
          <w:lang w:eastAsia="pl-PL"/>
        </w:rPr>
        <w:t xml:space="preserve">okumenty wymagane dla </w:t>
      </w:r>
      <w:r w:rsidRPr="00F32027">
        <w:rPr>
          <w:rFonts w:ascii="Times New Roman" w:eastAsia="Times New Roman" w:hAnsi="Times New Roman"/>
          <w:color w:val="000000" w:themeColor="text1"/>
          <w:sz w:val="24"/>
          <w:szCs w:val="24"/>
          <w:lang w:eastAsia="pl-PL"/>
        </w:rPr>
        <w:t>potwierdzenia spełniania przez w</w:t>
      </w:r>
      <w:r w:rsidR="00C433E3" w:rsidRPr="00F32027">
        <w:rPr>
          <w:rFonts w:ascii="Times New Roman" w:eastAsia="Times New Roman" w:hAnsi="Times New Roman"/>
          <w:color w:val="000000" w:themeColor="text1"/>
          <w:sz w:val="24"/>
          <w:szCs w:val="24"/>
          <w:lang w:eastAsia="pl-PL"/>
        </w:rPr>
        <w:t xml:space="preserve">ykonawców warunków </w:t>
      </w:r>
      <w:proofErr w:type="spellStart"/>
      <w:r w:rsidR="00C433E3" w:rsidRPr="00F32027">
        <w:rPr>
          <w:rFonts w:ascii="Times New Roman" w:eastAsia="Times New Roman" w:hAnsi="Times New Roman"/>
          <w:color w:val="000000" w:themeColor="text1"/>
          <w:sz w:val="24"/>
          <w:szCs w:val="24"/>
          <w:lang w:eastAsia="pl-PL"/>
        </w:rPr>
        <w:t>udziałuw</w:t>
      </w:r>
      <w:proofErr w:type="spellEnd"/>
      <w:r w:rsidR="00C433E3" w:rsidRPr="00F32027">
        <w:rPr>
          <w:rFonts w:ascii="Times New Roman" w:eastAsia="Times New Roman" w:hAnsi="Times New Roman"/>
          <w:color w:val="000000" w:themeColor="text1"/>
          <w:sz w:val="24"/>
          <w:szCs w:val="24"/>
          <w:lang w:eastAsia="pl-PL"/>
        </w:rPr>
        <w:t xml:space="preserve"> postępowaniu </w:t>
      </w:r>
      <w:r w:rsidR="00E649B4" w:rsidRPr="00F32027">
        <w:rPr>
          <w:rFonts w:ascii="Times New Roman" w:eastAsia="Times New Roman" w:hAnsi="Times New Roman"/>
          <w:color w:val="000000" w:themeColor="text1"/>
          <w:sz w:val="24"/>
          <w:szCs w:val="24"/>
          <w:lang w:eastAsia="pl-PL"/>
        </w:rPr>
        <w:t xml:space="preserve">w tym </w:t>
      </w:r>
      <w:r w:rsidR="00F32027" w:rsidRPr="00F32027">
        <w:rPr>
          <w:rFonts w:ascii="Times New Roman" w:hAnsi="Times New Roman"/>
          <w:color w:val="000000" w:themeColor="text1"/>
          <w:sz w:val="24"/>
          <w:szCs w:val="24"/>
        </w:rPr>
        <w:t>CV Wykonawców</w:t>
      </w:r>
      <w:r w:rsidR="00E649B4" w:rsidRPr="00F32027">
        <w:rPr>
          <w:rFonts w:ascii="Times New Roman" w:hAnsi="Times New Roman"/>
          <w:color w:val="000000" w:themeColor="text1"/>
          <w:sz w:val="24"/>
          <w:szCs w:val="24"/>
        </w:rPr>
        <w:t>, na podstawie którego Zamawiający będzie mógł określić poziom wykształcenia, poziom kompetencji i doświadczenie zawodowe</w:t>
      </w:r>
      <w:r w:rsidR="00E649B4" w:rsidRPr="00F32027" w:rsidDel="00E649B4">
        <w:rPr>
          <w:rFonts w:ascii="Times New Roman" w:hAnsi="Times New Roman"/>
          <w:color w:val="000000" w:themeColor="text1"/>
          <w:sz w:val="24"/>
          <w:szCs w:val="24"/>
        </w:rPr>
        <w:t xml:space="preserve"> </w:t>
      </w:r>
      <w:r w:rsidR="00E649B4" w:rsidRPr="00F32027">
        <w:rPr>
          <w:rFonts w:ascii="Times New Roman" w:hAnsi="Times New Roman"/>
          <w:color w:val="000000" w:themeColor="text1"/>
          <w:sz w:val="24"/>
          <w:szCs w:val="24"/>
        </w:rPr>
        <w:t>w zakresie objętym przedmiotem zamówienia.</w:t>
      </w:r>
    </w:p>
    <w:p w14:paraId="3F8C4FD4" w14:textId="77777777" w:rsidR="00F32027" w:rsidRPr="0063506A" w:rsidRDefault="00F32027" w:rsidP="00F32027">
      <w:pPr>
        <w:spacing w:after="0" w:line="360" w:lineRule="auto"/>
        <w:ind w:left="709"/>
        <w:jc w:val="both"/>
        <w:rPr>
          <w:rFonts w:ascii="Times New Roman" w:eastAsia="Times New Roman" w:hAnsi="Times New Roman"/>
          <w:color w:val="000000" w:themeColor="text1"/>
          <w:sz w:val="28"/>
          <w:szCs w:val="28"/>
          <w:lang w:eastAsia="pl-PL"/>
        </w:rPr>
      </w:pPr>
    </w:p>
    <w:p w14:paraId="4FC73F1B" w14:textId="3CC55698" w:rsidR="00B96950" w:rsidRPr="00DE08FB" w:rsidRDefault="00223E93" w:rsidP="00AC42D1">
      <w:pPr>
        <w:shd w:val="clear" w:color="auto" w:fill="FFFFFF"/>
        <w:spacing w:line="360" w:lineRule="auto"/>
        <w:textAlignment w:val="baseline"/>
        <w:rPr>
          <w:rFonts w:ascii="Times New Roman" w:hAnsi="Times New Roman"/>
          <w:b/>
          <w:color w:val="000000" w:themeColor="text1"/>
          <w:sz w:val="24"/>
          <w:szCs w:val="24"/>
        </w:rPr>
      </w:pPr>
      <w:r w:rsidRPr="00DE08FB">
        <w:rPr>
          <w:rFonts w:ascii="Times New Roman" w:hAnsi="Times New Roman"/>
          <w:b/>
          <w:color w:val="000000" w:themeColor="text1"/>
          <w:sz w:val="24"/>
          <w:szCs w:val="24"/>
        </w:rPr>
        <w:t xml:space="preserve">CZĘŚĆ </w:t>
      </w:r>
      <w:r w:rsidR="0063506A" w:rsidRPr="00DE08FB">
        <w:rPr>
          <w:rFonts w:ascii="Times New Roman" w:hAnsi="Times New Roman"/>
          <w:b/>
          <w:color w:val="000000" w:themeColor="text1"/>
          <w:sz w:val="24"/>
          <w:szCs w:val="24"/>
        </w:rPr>
        <w:t>G</w:t>
      </w:r>
      <w:r w:rsidRPr="00DE08FB">
        <w:rPr>
          <w:rFonts w:ascii="Times New Roman" w:hAnsi="Times New Roman"/>
          <w:b/>
          <w:color w:val="000000" w:themeColor="text1"/>
          <w:sz w:val="24"/>
          <w:szCs w:val="24"/>
        </w:rPr>
        <w:t xml:space="preserve"> </w:t>
      </w:r>
      <w:r w:rsidR="00B96950" w:rsidRPr="00DE08FB">
        <w:rPr>
          <w:rFonts w:ascii="Times New Roman" w:hAnsi="Times New Roman"/>
          <w:b/>
          <w:color w:val="000000" w:themeColor="text1"/>
          <w:sz w:val="24"/>
          <w:szCs w:val="24"/>
        </w:rPr>
        <w:t>Ocena oferty</w:t>
      </w:r>
      <w:r w:rsidR="009E344B" w:rsidRPr="00DE08FB">
        <w:rPr>
          <w:rFonts w:ascii="Times New Roman" w:hAnsi="Times New Roman"/>
          <w:b/>
          <w:color w:val="000000" w:themeColor="text1"/>
          <w:sz w:val="24"/>
          <w:szCs w:val="24"/>
        </w:rPr>
        <w:t>:</w:t>
      </w:r>
    </w:p>
    <w:p w14:paraId="29CCD7EF" w14:textId="77777777" w:rsidR="00B96950" w:rsidRPr="007D35C8" w:rsidRDefault="00B96950" w:rsidP="00AC42D1">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7D35C8">
        <w:rPr>
          <w:rFonts w:ascii="Times New Roman" w:hAnsi="Times New Roman" w:cs="Times New Roman"/>
          <w:color w:val="000000" w:themeColor="text1"/>
          <w:sz w:val="24"/>
          <w:szCs w:val="24"/>
        </w:rPr>
        <w:t>Kryteria oceny i opis sposobu przyznawania punktacji</w:t>
      </w:r>
    </w:p>
    <w:p w14:paraId="3284BF98" w14:textId="77777777" w:rsidR="00DB3C77" w:rsidRPr="007D35C8" w:rsidRDefault="00DB3C77" w:rsidP="009534CF">
      <w:pPr>
        <w:numPr>
          <w:ilvl w:val="0"/>
          <w:numId w:val="5"/>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W toku badania i oceny ofert zamawiający ma prawo żądać od Oferentów wyjaśnień dot</w:t>
      </w:r>
      <w:r w:rsidR="004A5738" w:rsidRPr="007D35C8">
        <w:rPr>
          <w:rFonts w:ascii="Times New Roman" w:hAnsi="Times New Roman"/>
          <w:color w:val="000000" w:themeColor="text1"/>
          <w:sz w:val="24"/>
          <w:szCs w:val="24"/>
        </w:rPr>
        <w:t>yczących treści złożonych ofert;</w:t>
      </w:r>
    </w:p>
    <w:p w14:paraId="29B706E8" w14:textId="51604973" w:rsidR="00DB3C77" w:rsidRPr="007D35C8" w:rsidRDefault="00DB3C77" w:rsidP="009534CF">
      <w:pPr>
        <w:numPr>
          <w:ilvl w:val="0"/>
          <w:numId w:val="5"/>
        </w:numPr>
        <w:shd w:val="clear" w:color="auto" w:fill="FFFFFF"/>
        <w:spacing w:after="0" w:line="360" w:lineRule="auto"/>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7D35C8">
        <w:rPr>
          <w:rFonts w:ascii="Times New Roman" w:hAnsi="Times New Roman"/>
          <w:color w:val="000000" w:themeColor="text1"/>
          <w:sz w:val="24"/>
          <w:szCs w:val="24"/>
        </w:rPr>
        <w:t xml:space="preserve">ierze ofertę </w:t>
      </w:r>
      <w:r w:rsidR="00EC46A8" w:rsidRPr="007D35C8">
        <w:rPr>
          <w:rFonts w:ascii="Times New Roman" w:hAnsi="Times New Roman"/>
          <w:color w:val="000000" w:themeColor="text1"/>
          <w:sz w:val="24"/>
          <w:szCs w:val="24"/>
        </w:rPr>
        <w:br/>
      </w:r>
      <w:r w:rsidR="004A5738" w:rsidRPr="007D35C8">
        <w:rPr>
          <w:rFonts w:ascii="Times New Roman" w:hAnsi="Times New Roman"/>
          <w:color w:val="000000" w:themeColor="text1"/>
          <w:sz w:val="24"/>
          <w:szCs w:val="24"/>
        </w:rPr>
        <w:t>z najniższą ceną;</w:t>
      </w:r>
    </w:p>
    <w:p w14:paraId="6D90C034" w14:textId="13644FC4" w:rsidR="00DB3C77" w:rsidRPr="007D35C8" w:rsidRDefault="00DB3C77" w:rsidP="009534CF">
      <w:pPr>
        <w:pStyle w:val="Akapitzlist"/>
        <w:numPr>
          <w:ilvl w:val="0"/>
          <w:numId w:val="5"/>
        </w:numPr>
        <w:spacing w:line="360" w:lineRule="auto"/>
        <w:contextualSpacing/>
        <w:jc w:val="both"/>
        <w:rPr>
          <w:color w:val="000000" w:themeColor="text1"/>
        </w:rPr>
      </w:pPr>
      <w:r w:rsidRPr="007D35C8">
        <w:rPr>
          <w:color w:val="000000" w:themeColor="text1"/>
        </w:rPr>
        <w:t>W przypadku, gdy w odpowiedzi na zapytanie wpłyną oferty, których cena przekracza kwotę jaką Zamawiający może zgodnie z budżetem projektu przeznaczyć na sfinansowanie zamówienia</w:t>
      </w:r>
      <w:r w:rsidR="005462D7">
        <w:rPr>
          <w:color w:val="000000" w:themeColor="text1"/>
        </w:rPr>
        <w:t>-</w:t>
      </w:r>
      <w:r w:rsidRPr="007D35C8">
        <w:rPr>
          <w:color w:val="000000" w:themeColor="text1"/>
        </w:rPr>
        <w:t xml:space="preserve"> Zamawiający ponownie zaprosi Oferentów, którzy </w:t>
      </w:r>
      <w:r w:rsidRPr="007D35C8">
        <w:rPr>
          <w:color w:val="000000" w:themeColor="text1"/>
        </w:rPr>
        <w:lastRenderedPageBreak/>
        <w:t xml:space="preserve">odpowiedzieli na niniejsze zapytanie, do złożenia w terminie określonym przez </w:t>
      </w:r>
      <w:r w:rsidR="004A5738" w:rsidRPr="007D35C8">
        <w:rPr>
          <w:color w:val="000000" w:themeColor="text1"/>
        </w:rPr>
        <w:t>Zamawiającego ofert dodatkowych;</w:t>
      </w:r>
    </w:p>
    <w:p w14:paraId="652A877F" w14:textId="77777777" w:rsidR="00DB3C77" w:rsidRPr="007D35C8" w:rsidRDefault="00DB3C77" w:rsidP="009534CF">
      <w:pPr>
        <w:pStyle w:val="Akapitzlist"/>
        <w:numPr>
          <w:ilvl w:val="0"/>
          <w:numId w:val="5"/>
        </w:numPr>
        <w:spacing w:before="240" w:line="360" w:lineRule="auto"/>
        <w:contextualSpacing/>
        <w:jc w:val="both"/>
        <w:rPr>
          <w:color w:val="000000" w:themeColor="text1"/>
        </w:rPr>
      </w:pPr>
      <w:r w:rsidRPr="007D35C8">
        <w:rPr>
          <w:color w:val="000000" w:themeColor="text1"/>
        </w:rPr>
        <w:t>Zamawiający zastrzega sobie prawo do unieważnienia postępowania w wyniku złożenia ofert przekraczających budżet przeznaczony na zamówienie</w:t>
      </w:r>
      <w:r w:rsidR="00DA03F3" w:rsidRPr="007D35C8">
        <w:rPr>
          <w:color w:val="000000" w:themeColor="text1"/>
        </w:rPr>
        <w:t>;</w:t>
      </w:r>
    </w:p>
    <w:p w14:paraId="6222A4B1" w14:textId="2B5E0C98" w:rsidR="00586DC2" w:rsidRPr="007D35C8" w:rsidRDefault="00DA03F3" w:rsidP="009534CF">
      <w:pPr>
        <w:pStyle w:val="Akapitzlist"/>
        <w:numPr>
          <w:ilvl w:val="0"/>
          <w:numId w:val="5"/>
        </w:numPr>
        <w:spacing w:before="240" w:line="360" w:lineRule="auto"/>
        <w:contextualSpacing/>
        <w:jc w:val="both"/>
        <w:rPr>
          <w:color w:val="000000" w:themeColor="text1"/>
        </w:rPr>
      </w:pPr>
      <w:r w:rsidRPr="007D35C8">
        <w:rPr>
          <w:color w:val="000000" w:themeColor="text1"/>
        </w:rPr>
        <w:t>Oferta będzie oceniana według poniższego wzoru:</w:t>
      </w:r>
    </w:p>
    <w:p w14:paraId="0305AFCC" w14:textId="4087FA12" w:rsidR="007549EC" w:rsidRPr="007D35C8" w:rsidRDefault="00625A44" w:rsidP="00AC42D1">
      <w:pPr>
        <w:spacing w:before="240" w:line="360" w:lineRule="auto"/>
        <w:contextualSpacing/>
        <w:jc w:val="both"/>
        <w:rPr>
          <w:rFonts w:ascii="Times New Roman" w:hAnsi="Times New Roman"/>
          <w:b/>
          <w:color w:val="000000" w:themeColor="text1"/>
          <w:sz w:val="24"/>
          <w:szCs w:val="24"/>
        </w:rPr>
      </w:pPr>
      <w:r w:rsidRPr="007D35C8">
        <w:rPr>
          <w:rFonts w:ascii="Times New Roman" w:hAnsi="Times New Roman"/>
          <w:b/>
          <w:color w:val="000000" w:themeColor="text1"/>
          <w:sz w:val="24"/>
          <w:szCs w:val="24"/>
        </w:rPr>
        <w:t>Obliczenie najkorzystniejszej oferty:</w:t>
      </w:r>
    </w:p>
    <w:p w14:paraId="5585877E" w14:textId="5E0B3A60" w:rsidR="00625A44" w:rsidRPr="007D35C8" w:rsidRDefault="00625A44" w:rsidP="00AC42D1">
      <w:pPr>
        <w:spacing w:before="240" w:line="360" w:lineRule="auto"/>
        <w:contextualSpacing/>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Kryteria wyboru oferty to: cena, doświadczenie zawodowe. Suma wszystkich 2 (dwóch) składników wynosi maksymalnie 100%. O wyborze oferty decyduje największa uzyskana liczba wyrażona w procentach, wg poniższego sposobu wyliczenia:</w:t>
      </w:r>
    </w:p>
    <w:p w14:paraId="6FCB4C17" w14:textId="77777777" w:rsidR="00E75F6B" w:rsidRPr="007D35C8" w:rsidRDefault="00E75F6B" w:rsidP="00AC42D1">
      <w:pPr>
        <w:spacing w:before="240" w:line="360" w:lineRule="auto"/>
        <w:contextualSpacing/>
        <w:jc w:val="both"/>
        <w:rPr>
          <w:rFonts w:ascii="Times New Roman" w:hAnsi="Times New Roman"/>
          <w:color w:val="000000" w:themeColor="text1"/>
          <w:sz w:val="24"/>
          <w:szCs w:val="24"/>
        </w:rPr>
      </w:pPr>
    </w:p>
    <w:p w14:paraId="3ACE9749" w14:textId="6379F390" w:rsidR="00401F25" w:rsidRPr="007D35C8" w:rsidRDefault="00625A44" w:rsidP="00AC42D1">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×70+punkty dodatkowe</m:t>
          </m:r>
        </m:oMath>
      </m:oMathPara>
    </w:p>
    <w:p w14:paraId="7EDEE7F7" w14:textId="77777777"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gdzie: </w:t>
      </w:r>
    </w:p>
    <w:p w14:paraId="4875EA36" w14:textId="77777777"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C</w:t>
      </w:r>
      <w:r w:rsidRPr="007D35C8">
        <w:rPr>
          <w:rFonts w:ascii="Times New Roman" w:hAnsi="Times New Roman"/>
          <w:color w:val="000000" w:themeColor="text1"/>
          <w:sz w:val="24"/>
          <w:szCs w:val="24"/>
          <w:vertAlign w:val="subscript"/>
        </w:rPr>
        <w:t>N</w:t>
      </w:r>
      <w:r w:rsidRPr="007D35C8">
        <w:rPr>
          <w:rFonts w:ascii="Times New Roman" w:hAnsi="Times New Roman"/>
          <w:color w:val="000000" w:themeColor="text1"/>
          <w:sz w:val="24"/>
          <w:szCs w:val="24"/>
        </w:rPr>
        <w:t xml:space="preserve"> – najniższa zaoferowana łączna cena; </w:t>
      </w:r>
    </w:p>
    <w:p w14:paraId="6EA700A4" w14:textId="228EA00A"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C</w:t>
      </w:r>
      <w:r w:rsidRPr="007D35C8">
        <w:rPr>
          <w:rFonts w:ascii="Times New Roman" w:hAnsi="Times New Roman"/>
          <w:color w:val="000000" w:themeColor="text1"/>
          <w:sz w:val="24"/>
          <w:szCs w:val="24"/>
          <w:vertAlign w:val="subscript"/>
        </w:rPr>
        <w:t>OB</w:t>
      </w:r>
      <w:r w:rsidRPr="007D35C8">
        <w:rPr>
          <w:rFonts w:ascii="Times New Roman" w:hAnsi="Times New Roman"/>
          <w:color w:val="000000" w:themeColor="text1"/>
          <w:sz w:val="24"/>
          <w:szCs w:val="24"/>
        </w:rPr>
        <w:t xml:space="preserve"> –</w:t>
      </w:r>
      <w:r w:rsidR="00401F25" w:rsidRPr="007D35C8">
        <w:rPr>
          <w:rFonts w:ascii="Times New Roman" w:hAnsi="Times New Roman"/>
          <w:color w:val="000000" w:themeColor="text1"/>
          <w:sz w:val="24"/>
          <w:szCs w:val="24"/>
        </w:rPr>
        <w:t xml:space="preserve"> </w:t>
      </w:r>
      <w:r w:rsidRPr="007D35C8">
        <w:rPr>
          <w:rFonts w:ascii="Times New Roman" w:hAnsi="Times New Roman"/>
          <w:color w:val="000000" w:themeColor="text1"/>
          <w:sz w:val="24"/>
          <w:szCs w:val="24"/>
        </w:rPr>
        <w:t xml:space="preserve">Łączna cena zaoferowana w ofercie badanej; </w:t>
      </w:r>
    </w:p>
    <w:p w14:paraId="17D08A6B" w14:textId="40FB84CD" w:rsidR="00625A44" w:rsidRPr="007D35C8" w:rsidRDefault="00625A44"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sidRPr="007D35C8">
        <w:rPr>
          <w:rFonts w:ascii="Times New Roman" w:hAnsi="Times New Roman"/>
          <w:color w:val="000000" w:themeColor="text1"/>
          <w:sz w:val="24"/>
          <w:szCs w:val="24"/>
        </w:rPr>
        <w:t>Liczba punktów do uzyskan</w:t>
      </w:r>
      <w:r w:rsidR="007F5DAF">
        <w:rPr>
          <w:rFonts w:ascii="Times New Roman" w:hAnsi="Times New Roman"/>
          <w:color w:val="000000" w:themeColor="text1"/>
          <w:sz w:val="24"/>
          <w:szCs w:val="24"/>
        </w:rPr>
        <w:t>ia w Kryterium „cena” –  pkt. 70</w:t>
      </w:r>
    </w:p>
    <w:p w14:paraId="56E84F57" w14:textId="1D742982" w:rsidR="00625A44" w:rsidRPr="007D35C8" w:rsidRDefault="007F5DAF" w:rsidP="00A50199">
      <w:pPr>
        <w:shd w:val="clear" w:color="auto" w:fill="FFFFFF"/>
        <w:spacing w:after="0" w:line="360" w:lineRule="auto"/>
        <w:ind w:left="36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Punkty dodatkowe- max 30</w:t>
      </w:r>
    </w:p>
    <w:p w14:paraId="7101F341" w14:textId="04BA41FF" w:rsidR="00625A44" w:rsidRPr="007D35C8" w:rsidRDefault="00625A44" w:rsidP="00AC42D1">
      <w:pPr>
        <w:spacing w:before="240" w:line="360" w:lineRule="auto"/>
        <w:rPr>
          <w:rFonts w:ascii="Times New Roman" w:hAnsi="Times New Roman"/>
          <w:b/>
          <w:color w:val="000000" w:themeColor="text1"/>
          <w:sz w:val="24"/>
          <w:szCs w:val="24"/>
        </w:rPr>
      </w:pPr>
      <w:r w:rsidRPr="007D35C8">
        <w:rPr>
          <w:rFonts w:ascii="Times New Roman" w:hAnsi="Times New Roman"/>
          <w:b/>
          <w:color w:val="000000" w:themeColor="text1"/>
          <w:sz w:val="24"/>
          <w:szCs w:val="24"/>
        </w:rPr>
        <w:t>Pierwszy składnik:</w:t>
      </w:r>
    </w:p>
    <w:p w14:paraId="216C133B" w14:textId="1CAA98F5" w:rsidR="00DB3C77" w:rsidRPr="007D35C8" w:rsidRDefault="007F5DAF" w:rsidP="00A50199">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(70</w:t>
      </w:r>
      <w:r w:rsidR="00DB3C77" w:rsidRPr="007D35C8">
        <w:rPr>
          <w:rFonts w:ascii="Times New Roman" w:hAnsi="Times New Roman"/>
          <w:color w:val="000000" w:themeColor="text1"/>
          <w:sz w:val="24"/>
          <w:szCs w:val="24"/>
        </w:rPr>
        <w:t xml:space="preserve">%) - procent oznacza jednocześnie liczbę przyznanych punktów:  </w:t>
      </w:r>
    </w:p>
    <w:p w14:paraId="70251525" w14:textId="77777777" w:rsidR="00DB3C77" w:rsidRPr="007D35C8" w:rsidRDefault="00DB3C77" w:rsidP="009534CF">
      <w:pPr>
        <w:pStyle w:val="Akapitzlist"/>
        <w:numPr>
          <w:ilvl w:val="0"/>
          <w:numId w:val="9"/>
        </w:numPr>
        <w:spacing w:after="200" w:line="360" w:lineRule="auto"/>
        <w:contextualSpacing/>
        <w:jc w:val="both"/>
        <w:rPr>
          <w:color w:val="000000" w:themeColor="text1"/>
        </w:rPr>
      </w:pPr>
      <w:r w:rsidRPr="007D35C8">
        <w:rPr>
          <w:color w:val="000000" w:themeColor="text1"/>
        </w:rPr>
        <w:t xml:space="preserve">Łączna cena podana przez Oferenta musi zawierać wszystkie koszty wykonania przedmiotu zamówienia oraz ewentualne upusty oferowane przez Oferenta. </w:t>
      </w:r>
    </w:p>
    <w:p w14:paraId="45993BF0" w14:textId="4715CA56" w:rsidR="00DB3C77" w:rsidRPr="007D35C8" w:rsidRDefault="00DB3C77" w:rsidP="009534CF">
      <w:pPr>
        <w:pStyle w:val="Akapitzlist"/>
        <w:numPr>
          <w:ilvl w:val="0"/>
          <w:numId w:val="9"/>
        </w:numPr>
        <w:spacing w:after="200" w:line="360" w:lineRule="auto"/>
        <w:contextualSpacing/>
        <w:jc w:val="both"/>
        <w:rPr>
          <w:color w:val="000000" w:themeColor="text1"/>
        </w:rPr>
      </w:pPr>
      <w:r w:rsidRPr="007D35C8">
        <w:rPr>
          <w:color w:val="000000" w:themeColor="text1"/>
        </w:rPr>
        <w:t xml:space="preserve">Wszystkie ceny określone przez Oferenta zostaną ustalone na okres ważności umowy </w:t>
      </w:r>
      <w:r w:rsidR="005F46CA" w:rsidRPr="007D35C8">
        <w:rPr>
          <w:color w:val="000000" w:themeColor="text1"/>
        </w:rPr>
        <w:br/>
      </w:r>
      <w:r w:rsidR="00A50199" w:rsidRPr="007D35C8">
        <w:rPr>
          <w:color w:val="000000" w:themeColor="text1"/>
        </w:rPr>
        <w:t>i nie będą podlegały zmianom.</w:t>
      </w:r>
    </w:p>
    <w:p w14:paraId="559D8697" w14:textId="6532F8AD" w:rsidR="00D52182" w:rsidRPr="007D35C8" w:rsidRDefault="00DB3C77" w:rsidP="00AC42D1">
      <w:pPr>
        <w:spacing w:line="360" w:lineRule="auto"/>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w:t>
      </w:r>
      <w:r w:rsidR="002006D7" w:rsidRPr="007D35C8">
        <w:rPr>
          <w:rFonts w:ascii="Times New Roman" w:hAnsi="Times New Roman"/>
          <w:color w:val="000000" w:themeColor="text1"/>
          <w:sz w:val="24"/>
          <w:szCs w:val="24"/>
        </w:rPr>
        <w:t xml:space="preserve"> nr 1 do niniejszego zapytania.</w:t>
      </w:r>
    </w:p>
    <w:p w14:paraId="755595CF" w14:textId="77777777" w:rsidR="00DE08FB" w:rsidRDefault="00DE08FB" w:rsidP="00AC42D1">
      <w:pPr>
        <w:spacing w:line="360" w:lineRule="auto"/>
        <w:jc w:val="both"/>
        <w:rPr>
          <w:rFonts w:ascii="Times New Roman" w:hAnsi="Times New Roman"/>
          <w:b/>
          <w:color w:val="000000" w:themeColor="text1"/>
          <w:sz w:val="24"/>
          <w:szCs w:val="24"/>
        </w:rPr>
      </w:pPr>
    </w:p>
    <w:p w14:paraId="3F543129" w14:textId="77777777" w:rsidR="00DD5877" w:rsidRDefault="00DD5877" w:rsidP="00AC42D1">
      <w:pPr>
        <w:spacing w:line="360" w:lineRule="auto"/>
        <w:jc w:val="both"/>
        <w:rPr>
          <w:rFonts w:ascii="Times New Roman" w:hAnsi="Times New Roman"/>
          <w:b/>
          <w:color w:val="000000" w:themeColor="text1"/>
          <w:sz w:val="24"/>
          <w:szCs w:val="24"/>
        </w:rPr>
      </w:pPr>
      <w:bookmarkStart w:id="0" w:name="_GoBack"/>
      <w:bookmarkEnd w:id="0"/>
    </w:p>
    <w:p w14:paraId="41B586EC" w14:textId="251359E7" w:rsidR="00625A44" w:rsidRPr="007D35C8" w:rsidRDefault="00625A44" w:rsidP="00AC42D1">
      <w:pPr>
        <w:spacing w:line="360" w:lineRule="auto"/>
        <w:jc w:val="both"/>
        <w:rPr>
          <w:rFonts w:ascii="Times New Roman" w:hAnsi="Times New Roman"/>
          <w:b/>
          <w:color w:val="000000" w:themeColor="text1"/>
          <w:sz w:val="24"/>
          <w:szCs w:val="24"/>
        </w:rPr>
      </w:pPr>
      <w:r w:rsidRPr="007D35C8">
        <w:rPr>
          <w:rFonts w:ascii="Times New Roman" w:hAnsi="Times New Roman"/>
          <w:b/>
          <w:color w:val="000000" w:themeColor="text1"/>
          <w:sz w:val="24"/>
          <w:szCs w:val="24"/>
        </w:rPr>
        <w:lastRenderedPageBreak/>
        <w:t>Drugi składnik:</w:t>
      </w:r>
    </w:p>
    <w:p w14:paraId="20C2426C" w14:textId="121E0786" w:rsidR="0027395E" w:rsidRDefault="007F5DAF" w:rsidP="00452597">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Ocena doświadczenia (30</w:t>
      </w:r>
      <w:r w:rsidR="00F724E0" w:rsidRPr="007D35C8">
        <w:rPr>
          <w:rFonts w:ascii="Times New Roman" w:hAnsi="Times New Roman"/>
          <w:color w:val="000000" w:themeColor="text1"/>
          <w:sz w:val="24"/>
          <w:szCs w:val="24"/>
        </w:rPr>
        <w:t>%) - procent oznacza jednocześnie liczbę przyznanych punktów</w:t>
      </w:r>
      <w:r w:rsidR="009C7FF8">
        <w:rPr>
          <w:rFonts w:ascii="Times New Roman" w:hAnsi="Times New Roman"/>
          <w:color w:val="000000" w:themeColor="text1"/>
          <w:sz w:val="24"/>
          <w:szCs w:val="24"/>
        </w:rPr>
        <w:t xml:space="preserve"> </w:t>
      </w:r>
      <w:r w:rsidR="00B52956" w:rsidRPr="007D35C8">
        <w:rPr>
          <w:rFonts w:ascii="Times New Roman" w:hAnsi="Times New Roman"/>
          <w:color w:val="000000" w:themeColor="text1"/>
          <w:sz w:val="24"/>
          <w:szCs w:val="24"/>
        </w:rPr>
        <w:t>Zespół Projektowy na podstawie nadesłanych materiałów</w:t>
      </w:r>
      <w:r w:rsidR="005462D7">
        <w:rPr>
          <w:rFonts w:ascii="Times New Roman" w:hAnsi="Times New Roman"/>
          <w:color w:val="000000" w:themeColor="text1"/>
          <w:sz w:val="24"/>
          <w:szCs w:val="24"/>
        </w:rPr>
        <w:t xml:space="preserve"> dokumentujących doświadczenie</w:t>
      </w:r>
      <w:r w:rsidR="009C7FF8">
        <w:rPr>
          <w:rFonts w:ascii="Times New Roman" w:hAnsi="Times New Roman"/>
          <w:color w:val="000000" w:themeColor="text1"/>
          <w:sz w:val="24"/>
          <w:szCs w:val="24"/>
        </w:rPr>
        <w:t xml:space="preserve"> </w:t>
      </w:r>
      <w:r w:rsidR="00B52956" w:rsidRPr="007D35C8">
        <w:rPr>
          <w:rFonts w:ascii="Times New Roman" w:hAnsi="Times New Roman"/>
          <w:color w:val="000000" w:themeColor="text1"/>
          <w:sz w:val="24"/>
          <w:szCs w:val="24"/>
        </w:rPr>
        <w:t>przyzna dodatkowe punkty</w:t>
      </w:r>
      <w:r w:rsidR="0027395E">
        <w:rPr>
          <w:rFonts w:ascii="Times New Roman" w:hAnsi="Times New Roman"/>
          <w:color w:val="000000" w:themeColor="text1"/>
          <w:sz w:val="24"/>
          <w:szCs w:val="24"/>
        </w:rPr>
        <w:t>:</w:t>
      </w:r>
      <w:r w:rsidR="0027395E">
        <w:rPr>
          <w:rFonts w:ascii="Times New Roman" w:hAnsi="Times New Roman"/>
          <w:color w:val="000000" w:themeColor="text1"/>
          <w:sz w:val="24"/>
          <w:szCs w:val="24"/>
        </w:rPr>
        <w:br/>
      </w:r>
    </w:p>
    <w:p w14:paraId="1F8EC280" w14:textId="5799745E" w:rsidR="0027395E" w:rsidRDefault="00C33DC7" w:rsidP="009534CF">
      <w:pPr>
        <w:pStyle w:val="Akapitzlist"/>
        <w:numPr>
          <w:ilvl w:val="0"/>
          <w:numId w:val="25"/>
        </w:numPr>
        <w:spacing w:line="360" w:lineRule="auto"/>
        <w:jc w:val="both"/>
        <w:rPr>
          <w:color w:val="000000" w:themeColor="text1"/>
        </w:rPr>
      </w:pPr>
      <w:r>
        <w:rPr>
          <w:color w:val="000000" w:themeColor="text1"/>
        </w:rPr>
        <w:t xml:space="preserve">Udokumentowane doświadczenie instruktorów w zakresie przeprowadzonych kursów ratownictwa wodnego - </w:t>
      </w:r>
      <w:r w:rsidR="00CF0757">
        <w:rPr>
          <w:color w:val="000000" w:themeColor="text1"/>
        </w:rPr>
        <w:t>max 15</w:t>
      </w:r>
      <w:r>
        <w:rPr>
          <w:color w:val="000000" w:themeColor="text1"/>
        </w:rPr>
        <w:t xml:space="preserve"> pkt. </w:t>
      </w:r>
      <w:r w:rsidR="00CF0757">
        <w:rPr>
          <w:color w:val="000000" w:themeColor="text1"/>
        </w:rPr>
        <w:t>(3</w:t>
      </w:r>
      <w:r>
        <w:rPr>
          <w:color w:val="000000" w:themeColor="text1"/>
        </w:rPr>
        <w:t xml:space="preserve"> pkt za </w:t>
      </w:r>
      <w:r w:rsidR="00E73200">
        <w:rPr>
          <w:color w:val="000000" w:themeColor="text1"/>
        </w:rPr>
        <w:t>kurs</w:t>
      </w:r>
      <w:r w:rsidR="00707177">
        <w:rPr>
          <w:color w:val="000000" w:themeColor="text1"/>
        </w:rPr>
        <w:t xml:space="preserve">, </w:t>
      </w:r>
      <w:r w:rsidR="002A4634">
        <w:rPr>
          <w:color w:val="000000" w:themeColor="text1"/>
        </w:rPr>
        <w:t xml:space="preserve">5 </w:t>
      </w:r>
      <w:r w:rsidR="00707177">
        <w:rPr>
          <w:color w:val="000000" w:themeColor="text1"/>
        </w:rPr>
        <w:t>kursów lub więcej 15 pkt</w:t>
      </w:r>
      <w:r w:rsidR="00E73200">
        <w:rPr>
          <w:color w:val="000000" w:themeColor="text1"/>
        </w:rPr>
        <w:t>);</w:t>
      </w:r>
    </w:p>
    <w:p w14:paraId="4D1F37EF" w14:textId="0B345A28" w:rsidR="00E73200" w:rsidRDefault="00CF0757" w:rsidP="009534CF">
      <w:pPr>
        <w:pStyle w:val="Akapitzlist"/>
        <w:numPr>
          <w:ilvl w:val="0"/>
          <w:numId w:val="25"/>
        </w:numPr>
        <w:spacing w:line="360" w:lineRule="auto"/>
        <w:jc w:val="both"/>
        <w:rPr>
          <w:color w:val="000000" w:themeColor="text1"/>
        </w:rPr>
      </w:pPr>
      <w:r w:rsidRPr="00CF0757">
        <w:rPr>
          <w:color w:val="000000" w:themeColor="text1"/>
        </w:rPr>
        <w:t>Inne stopnie instruktorskie przydatne w ratownictwie wodnym</w:t>
      </w:r>
      <w:r>
        <w:rPr>
          <w:color w:val="000000" w:themeColor="text1"/>
        </w:rPr>
        <w:t>:</w:t>
      </w:r>
    </w:p>
    <w:p w14:paraId="0A0C3C40" w14:textId="33BCCBA9" w:rsidR="00CF0757" w:rsidRDefault="00CF0757" w:rsidP="009534CF">
      <w:pPr>
        <w:pStyle w:val="Akapitzlist"/>
        <w:numPr>
          <w:ilvl w:val="0"/>
          <w:numId w:val="27"/>
        </w:numPr>
        <w:spacing w:line="360" w:lineRule="auto"/>
        <w:jc w:val="both"/>
        <w:rPr>
          <w:color w:val="000000" w:themeColor="text1"/>
        </w:rPr>
      </w:pPr>
      <w:r>
        <w:rPr>
          <w:color w:val="000000" w:themeColor="text1"/>
        </w:rPr>
        <w:t>Instruktor pływania – 2 pkt.</w:t>
      </w:r>
    </w:p>
    <w:p w14:paraId="6CDDD1A2" w14:textId="48EE2866" w:rsidR="00CF0757" w:rsidRDefault="00CF0757" w:rsidP="009534CF">
      <w:pPr>
        <w:pStyle w:val="Akapitzlist"/>
        <w:numPr>
          <w:ilvl w:val="0"/>
          <w:numId w:val="27"/>
        </w:numPr>
        <w:spacing w:line="360" w:lineRule="auto"/>
        <w:jc w:val="both"/>
        <w:rPr>
          <w:color w:val="000000" w:themeColor="text1"/>
        </w:rPr>
      </w:pPr>
      <w:r>
        <w:rPr>
          <w:color w:val="000000" w:themeColor="text1"/>
        </w:rPr>
        <w:t>Instruktor motorowodny- 2 pkt.</w:t>
      </w:r>
    </w:p>
    <w:p w14:paraId="7390A3C6" w14:textId="29F7308E" w:rsidR="00CF0757" w:rsidRDefault="00CF0757" w:rsidP="009534CF">
      <w:pPr>
        <w:pStyle w:val="Akapitzlist"/>
        <w:numPr>
          <w:ilvl w:val="0"/>
          <w:numId w:val="27"/>
        </w:numPr>
        <w:spacing w:line="360" w:lineRule="auto"/>
        <w:jc w:val="both"/>
        <w:rPr>
          <w:color w:val="000000" w:themeColor="text1"/>
        </w:rPr>
      </w:pPr>
      <w:r>
        <w:rPr>
          <w:color w:val="000000" w:themeColor="text1"/>
        </w:rPr>
        <w:t>Instruktor żeglarstwa- 2 pkt.</w:t>
      </w:r>
    </w:p>
    <w:p w14:paraId="0B0E8464" w14:textId="640762A8" w:rsidR="00CF0757" w:rsidRDefault="00CF0757" w:rsidP="009534CF">
      <w:pPr>
        <w:pStyle w:val="Akapitzlist"/>
        <w:numPr>
          <w:ilvl w:val="0"/>
          <w:numId w:val="27"/>
        </w:numPr>
        <w:spacing w:line="360" w:lineRule="auto"/>
        <w:jc w:val="both"/>
        <w:rPr>
          <w:color w:val="000000" w:themeColor="text1"/>
        </w:rPr>
      </w:pPr>
      <w:r>
        <w:rPr>
          <w:color w:val="000000" w:themeColor="text1"/>
        </w:rPr>
        <w:t>Instruktor nurkowania- 2 pkt.</w:t>
      </w:r>
    </w:p>
    <w:p w14:paraId="0A60A55F" w14:textId="2CA6B0B7" w:rsidR="00CF0757" w:rsidRPr="000A675D" w:rsidRDefault="00CF0757" w:rsidP="009534CF">
      <w:pPr>
        <w:pStyle w:val="Akapitzlist"/>
        <w:numPr>
          <w:ilvl w:val="0"/>
          <w:numId w:val="27"/>
        </w:numPr>
        <w:spacing w:line="360" w:lineRule="auto"/>
        <w:jc w:val="both"/>
        <w:rPr>
          <w:color w:val="000000" w:themeColor="text1"/>
          <w:lang w:val="en-US"/>
        </w:rPr>
      </w:pPr>
      <w:proofErr w:type="spellStart"/>
      <w:r w:rsidRPr="000A675D">
        <w:rPr>
          <w:color w:val="000000" w:themeColor="text1"/>
          <w:lang w:val="en-US"/>
        </w:rPr>
        <w:t>Instruktor</w:t>
      </w:r>
      <w:proofErr w:type="spellEnd"/>
      <w:r w:rsidRPr="000A675D">
        <w:rPr>
          <w:color w:val="000000" w:themeColor="text1"/>
          <w:lang w:val="en-US"/>
        </w:rPr>
        <w:t xml:space="preserve"> K38 Rescue International- 2 pkt.</w:t>
      </w:r>
    </w:p>
    <w:p w14:paraId="7F265E2D" w14:textId="6B5DC082" w:rsidR="00E73200" w:rsidRPr="0027395E" w:rsidRDefault="00E73200" w:rsidP="009534CF">
      <w:pPr>
        <w:pStyle w:val="Akapitzlist"/>
        <w:numPr>
          <w:ilvl w:val="0"/>
          <w:numId w:val="25"/>
        </w:numPr>
        <w:spacing w:line="360" w:lineRule="auto"/>
        <w:jc w:val="both"/>
        <w:rPr>
          <w:color w:val="000000" w:themeColor="text1"/>
        </w:rPr>
      </w:pPr>
      <w:r>
        <w:rPr>
          <w:color w:val="000000" w:themeColor="text1"/>
        </w:rPr>
        <w:t xml:space="preserve">Udokumentowane doświadczenie w prowadzeniu kursów </w:t>
      </w:r>
      <w:r w:rsidR="002529F6">
        <w:rPr>
          <w:color w:val="000000" w:themeColor="text1"/>
        </w:rPr>
        <w:t xml:space="preserve">ratownictwa wodnego </w:t>
      </w:r>
      <w:r>
        <w:rPr>
          <w:color w:val="000000" w:themeColor="text1"/>
        </w:rPr>
        <w:t>dla studentów – max 5 pkt. (1 pkt. za kurs</w:t>
      </w:r>
      <w:r w:rsidR="00AE4858">
        <w:rPr>
          <w:color w:val="000000" w:themeColor="text1"/>
        </w:rPr>
        <w:t>; 5 kursów lub więcej</w:t>
      </w:r>
      <w:r w:rsidR="00707177">
        <w:rPr>
          <w:color w:val="000000" w:themeColor="text1"/>
        </w:rPr>
        <w:t xml:space="preserve"> 5 pkt.</w:t>
      </w:r>
      <w:r>
        <w:rPr>
          <w:color w:val="000000" w:themeColor="text1"/>
        </w:rPr>
        <w:t>).</w:t>
      </w:r>
    </w:p>
    <w:p w14:paraId="3C42393C" w14:textId="44CC347A" w:rsidR="005C5ED7" w:rsidRPr="0063506A" w:rsidRDefault="005C5ED7" w:rsidP="005C5ED7">
      <w:pPr>
        <w:spacing w:after="0" w:line="360" w:lineRule="auto"/>
        <w:jc w:val="both"/>
        <w:rPr>
          <w:rFonts w:ascii="Times New Roman" w:hAnsi="Times New Roman"/>
          <w:color w:val="000000" w:themeColor="text1"/>
          <w:sz w:val="28"/>
          <w:szCs w:val="24"/>
        </w:rPr>
      </w:pPr>
    </w:p>
    <w:p w14:paraId="02E44003" w14:textId="19E9B14E" w:rsidR="00DB3C77" w:rsidRPr="00DE08FB" w:rsidRDefault="00152773" w:rsidP="00A50199">
      <w:pPr>
        <w:spacing w:after="100" w:afterAutospacing="1" w:line="360" w:lineRule="auto"/>
        <w:jc w:val="both"/>
        <w:rPr>
          <w:rFonts w:ascii="Times New Roman" w:hAnsi="Times New Roman"/>
          <w:b/>
          <w:color w:val="000000" w:themeColor="text1"/>
          <w:sz w:val="24"/>
          <w:szCs w:val="24"/>
        </w:rPr>
      </w:pPr>
      <w:r w:rsidRPr="00DE08FB">
        <w:rPr>
          <w:rFonts w:ascii="Times New Roman" w:hAnsi="Times New Roman"/>
          <w:b/>
          <w:color w:val="000000" w:themeColor="text1"/>
          <w:sz w:val="24"/>
          <w:szCs w:val="24"/>
        </w:rPr>
        <w:t>C</w:t>
      </w:r>
      <w:r w:rsidR="0063506A" w:rsidRPr="00DE08FB">
        <w:rPr>
          <w:rFonts w:ascii="Times New Roman" w:hAnsi="Times New Roman"/>
          <w:b/>
          <w:color w:val="000000" w:themeColor="text1"/>
          <w:sz w:val="24"/>
          <w:szCs w:val="24"/>
        </w:rPr>
        <w:t>ZĘŚĆ H</w:t>
      </w:r>
      <w:r w:rsidR="00DB3C77" w:rsidRPr="00DE08FB">
        <w:rPr>
          <w:rFonts w:ascii="Times New Roman" w:hAnsi="Times New Roman"/>
          <w:b/>
          <w:color w:val="000000" w:themeColor="text1"/>
          <w:sz w:val="24"/>
          <w:szCs w:val="24"/>
        </w:rPr>
        <w:t xml:space="preserve"> Informacje nt. </w:t>
      </w:r>
      <w:proofErr w:type="spellStart"/>
      <w:r w:rsidR="00DB3C77" w:rsidRPr="00DE08FB">
        <w:rPr>
          <w:rFonts w:ascii="Times New Roman" w:hAnsi="Times New Roman"/>
          <w:b/>
          <w:color w:val="000000" w:themeColor="text1"/>
          <w:sz w:val="24"/>
          <w:szCs w:val="24"/>
        </w:rPr>
        <w:t>wykluczeń</w:t>
      </w:r>
      <w:proofErr w:type="spellEnd"/>
      <w:r w:rsidR="00DB3C77" w:rsidRPr="00DE08FB">
        <w:rPr>
          <w:rFonts w:ascii="Times New Roman" w:hAnsi="Times New Roman"/>
          <w:b/>
          <w:color w:val="000000" w:themeColor="text1"/>
          <w:sz w:val="24"/>
          <w:szCs w:val="24"/>
        </w:rPr>
        <w:t xml:space="preserve"> z udziału w postępowaniu:  </w:t>
      </w:r>
    </w:p>
    <w:p w14:paraId="68183BF9" w14:textId="55E32F0A" w:rsidR="00DB3C77" w:rsidRPr="007D35C8" w:rsidRDefault="00DB3C77" w:rsidP="00AC42D1">
      <w:pPr>
        <w:spacing w:line="360" w:lineRule="auto"/>
        <w:jc w:val="both"/>
        <w:rPr>
          <w:rFonts w:ascii="Times New Roman" w:hAnsi="Times New Roman"/>
          <w:color w:val="000000" w:themeColor="text1"/>
          <w:sz w:val="24"/>
          <w:szCs w:val="24"/>
        </w:rPr>
      </w:pPr>
      <w:r w:rsidRPr="007D35C8">
        <w:rPr>
          <w:rFonts w:ascii="Times New Roman" w:hAnsi="Times New Roman"/>
          <w:b/>
          <w:color w:val="000000" w:themeColor="text1"/>
          <w:sz w:val="24"/>
          <w:szCs w:val="24"/>
        </w:rPr>
        <w:t>Wykonawca spełnia następujące warunk</w:t>
      </w:r>
      <w:r w:rsidRPr="007D35C8">
        <w:rPr>
          <w:rFonts w:ascii="Times New Roman" w:hAnsi="Times New Roman"/>
          <w:color w:val="000000" w:themeColor="text1"/>
          <w:sz w:val="24"/>
          <w:szCs w:val="24"/>
        </w:rPr>
        <w:t xml:space="preserve">i: </w:t>
      </w:r>
    </w:p>
    <w:p w14:paraId="04C1AD26" w14:textId="681C5528" w:rsidR="00DB3C77" w:rsidRPr="007D35C8" w:rsidRDefault="00CC64B1" w:rsidP="00AC42D1">
      <w:pPr>
        <w:pStyle w:val="Akapitzlist"/>
        <w:numPr>
          <w:ilvl w:val="1"/>
          <w:numId w:val="4"/>
        </w:numPr>
        <w:spacing w:after="200" w:line="360" w:lineRule="auto"/>
        <w:ind w:left="709"/>
        <w:contextualSpacing/>
        <w:jc w:val="both"/>
        <w:rPr>
          <w:color w:val="000000" w:themeColor="text1"/>
        </w:rPr>
      </w:pPr>
      <w:r w:rsidRPr="007D35C8">
        <w:rPr>
          <w:color w:val="000000" w:themeColor="text1"/>
        </w:rPr>
        <w:t xml:space="preserve"> Jest osobą fizyczną bądź osobą samo zatrudnioną (prowadzącą działalność gospodarczą), która osobiście wyk</w:t>
      </w:r>
      <w:r w:rsidR="007F5DAF">
        <w:rPr>
          <w:color w:val="000000" w:themeColor="text1"/>
        </w:rPr>
        <w:t>ona</w:t>
      </w:r>
      <w:r w:rsidRPr="007D35C8">
        <w:rPr>
          <w:color w:val="000000" w:themeColor="text1"/>
        </w:rPr>
        <w:t xml:space="preserve"> zlecenie.</w:t>
      </w:r>
    </w:p>
    <w:p w14:paraId="668B67DA" w14:textId="5D36E9A2" w:rsidR="005D2DB5" w:rsidRPr="007D35C8" w:rsidRDefault="005D2DB5" w:rsidP="00AC42D1">
      <w:pPr>
        <w:spacing w:line="360" w:lineRule="auto"/>
        <w:contextualSpacing/>
        <w:jc w:val="both"/>
        <w:rPr>
          <w:rFonts w:ascii="Times New Roman" w:hAnsi="Times New Roman"/>
          <w:b/>
          <w:color w:val="000000" w:themeColor="text1"/>
        </w:rPr>
      </w:pPr>
      <w:r w:rsidRPr="007D35C8">
        <w:rPr>
          <w:rFonts w:ascii="Times New Roman" w:hAnsi="Times New Roman"/>
          <w:b/>
          <w:color w:val="000000" w:themeColor="text1"/>
        </w:rPr>
        <w:t>Wykonawca nie jest:</w:t>
      </w:r>
    </w:p>
    <w:p w14:paraId="74D0C161" w14:textId="7C9B715B" w:rsidR="00DB3C77" w:rsidRPr="007D35C8" w:rsidRDefault="00DB3C77" w:rsidP="009534CF">
      <w:pPr>
        <w:pStyle w:val="Akapitzlist"/>
        <w:numPr>
          <w:ilvl w:val="0"/>
          <w:numId w:val="13"/>
        </w:numPr>
        <w:tabs>
          <w:tab w:val="left" w:pos="567"/>
        </w:tabs>
        <w:spacing w:after="200" w:line="360" w:lineRule="auto"/>
        <w:ind w:left="851" w:hanging="425"/>
        <w:contextualSpacing/>
        <w:jc w:val="both"/>
        <w:rPr>
          <w:color w:val="000000" w:themeColor="text1"/>
        </w:rPr>
      </w:pPr>
      <w:r w:rsidRPr="007D35C8">
        <w:rPr>
          <w:color w:val="000000" w:themeColor="text1"/>
        </w:rPr>
        <w:t xml:space="preserve">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w:t>
      </w:r>
      <w:r w:rsidR="00C009D6">
        <w:rPr>
          <w:color w:val="000000" w:themeColor="text1"/>
        </w:rPr>
        <w:br/>
      </w:r>
      <w:r w:rsidRPr="007D35C8">
        <w:rPr>
          <w:color w:val="000000" w:themeColor="text1"/>
        </w:rPr>
        <w:t>z przygotowaniem i przeprowadze</w:t>
      </w:r>
      <w:r w:rsidR="00C52EDA" w:rsidRPr="007D35C8">
        <w:rPr>
          <w:color w:val="000000" w:themeColor="text1"/>
        </w:rPr>
        <w:t>niem procedury wyboru Wykonawcy</w:t>
      </w:r>
      <w:r w:rsidRPr="007D35C8">
        <w:rPr>
          <w:color w:val="000000" w:themeColor="text1"/>
        </w:rPr>
        <w:t>, polegające</w:t>
      </w:r>
      <w:r w:rsidR="00C52EDA" w:rsidRPr="007D35C8">
        <w:rPr>
          <w:color w:val="000000" w:themeColor="text1"/>
        </w:rPr>
        <w:t>j</w:t>
      </w:r>
      <w:r w:rsidRPr="007D35C8">
        <w:rPr>
          <w:color w:val="000000" w:themeColor="text1"/>
        </w:rPr>
        <w:t xml:space="preserve"> w szczególności na:  </w:t>
      </w:r>
    </w:p>
    <w:p w14:paraId="0797AE16"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uczestniczeniu w spółce jako wspólnik spółki cywilnej lub spółki osobowej; </w:t>
      </w:r>
    </w:p>
    <w:p w14:paraId="60FE419B"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lastRenderedPageBreak/>
        <w:t xml:space="preserve">posiadaniu co najmniej 10% udziałów lub akcji; </w:t>
      </w:r>
    </w:p>
    <w:p w14:paraId="1527B951"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pełnieniu funkcji członka organu nadzorczego lub zarządzającego, prokurenta, pełnomocnika; </w:t>
      </w:r>
    </w:p>
    <w:p w14:paraId="2FFD2262" w14:textId="77777777" w:rsidR="00DB3C77" w:rsidRPr="007D35C8" w:rsidRDefault="00DB3C77" w:rsidP="009534CF">
      <w:pPr>
        <w:pStyle w:val="Akapitzlist"/>
        <w:numPr>
          <w:ilvl w:val="0"/>
          <w:numId w:val="12"/>
        </w:numPr>
        <w:spacing w:after="200" w:line="360" w:lineRule="auto"/>
        <w:contextualSpacing/>
        <w:jc w:val="both"/>
        <w:rPr>
          <w:color w:val="000000" w:themeColor="text1"/>
        </w:rPr>
      </w:pPr>
      <w:r w:rsidRPr="007D35C8">
        <w:rPr>
          <w:color w:val="000000" w:themeColor="text1"/>
        </w:rPr>
        <w:t xml:space="preserve">pozostawaniu w związku małżeńskim, w stosunku pokrewieństwa lub powinowactwa w linii prostej, pokrewieństwa lub powinowactwa w linii bocznej do drugiego stopnia lub w stosunku przysposobienia, opieki lub kurateli. </w:t>
      </w:r>
    </w:p>
    <w:p w14:paraId="1D1CC7CB" w14:textId="5AAF2A7C" w:rsidR="00DB3C77" w:rsidRPr="007D35C8" w:rsidRDefault="00DB3C77" w:rsidP="00E75F6B">
      <w:pPr>
        <w:spacing w:line="360" w:lineRule="auto"/>
        <w:jc w:val="both"/>
        <w:rPr>
          <w:rFonts w:ascii="Times New Roman" w:hAnsi="Times New Roman"/>
          <w:color w:val="000000" w:themeColor="text1"/>
          <w:sz w:val="24"/>
          <w:szCs w:val="24"/>
        </w:rPr>
      </w:pPr>
      <w:r w:rsidRPr="007D35C8">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w:t>
      </w:r>
      <w:r w:rsidR="00FC5DF8" w:rsidRPr="007D35C8">
        <w:rPr>
          <w:rFonts w:ascii="Times New Roman" w:hAnsi="Times New Roman"/>
          <w:color w:val="000000" w:themeColor="text1"/>
          <w:sz w:val="24"/>
          <w:szCs w:val="24"/>
        </w:rPr>
        <w:t>3</w:t>
      </w:r>
      <w:r w:rsidRPr="007D35C8">
        <w:rPr>
          <w:rFonts w:ascii="Times New Roman" w:hAnsi="Times New Roman"/>
          <w:color w:val="000000" w:themeColor="text1"/>
          <w:sz w:val="24"/>
          <w:szCs w:val="24"/>
        </w:rPr>
        <w:t xml:space="preserve">); </w:t>
      </w:r>
    </w:p>
    <w:p w14:paraId="135AB4CC" w14:textId="7258B0C8" w:rsidR="00C52EDA" w:rsidRPr="007D35C8" w:rsidRDefault="00DB3C77" w:rsidP="009534CF">
      <w:pPr>
        <w:pStyle w:val="Akapitzlist"/>
        <w:numPr>
          <w:ilvl w:val="0"/>
          <w:numId w:val="13"/>
        </w:numPr>
        <w:spacing w:after="200" w:line="360" w:lineRule="auto"/>
        <w:ind w:left="851" w:hanging="425"/>
        <w:contextualSpacing/>
        <w:jc w:val="both"/>
        <w:rPr>
          <w:color w:val="000000" w:themeColor="text1"/>
        </w:rPr>
      </w:pPr>
      <w:r w:rsidRPr="007D35C8">
        <w:rPr>
          <w:color w:val="000000" w:themeColor="text1"/>
        </w:rPr>
        <w:t>Nie</w:t>
      </w:r>
      <w:r w:rsidR="00F508AB">
        <w:rPr>
          <w:color w:val="000000" w:themeColor="text1"/>
        </w:rPr>
        <w:t xml:space="preserve"> przekracza łącznego</w:t>
      </w:r>
      <w:r w:rsidR="005462D7">
        <w:rPr>
          <w:color w:val="000000" w:themeColor="text1"/>
        </w:rPr>
        <w:t xml:space="preserve"> zaangażowania 276 godzin miesięcznie</w:t>
      </w:r>
      <w:r w:rsidRPr="007D35C8">
        <w:rPr>
          <w:color w:val="000000" w:themeColor="text1"/>
        </w:rPr>
        <w:t xml:space="preserve"> w realizację wszystkich zadań projektowych finansowanych ze środków zewnętrznych, w tym </w:t>
      </w:r>
      <w:r w:rsidR="005462D7">
        <w:rPr>
          <w:color w:val="000000" w:themeColor="text1"/>
        </w:rPr>
        <w:br/>
      </w:r>
      <w:r w:rsidRPr="007D35C8">
        <w:rPr>
          <w:color w:val="000000" w:themeColor="text1"/>
        </w:rPr>
        <w:t xml:space="preserve">z funduszy strukturalnych i Funduszu Spójności oraz czynności wynikających </w:t>
      </w:r>
      <w:r w:rsidR="00C009D6">
        <w:rPr>
          <w:color w:val="000000" w:themeColor="text1"/>
        </w:rPr>
        <w:br/>
      </w:r>
      <w:r w:rsidRPr="007D35C8">
        <w:rPr>
          <w:color w:val="000000" w:themeColor="text1"/>
        </w:rPr>
        <w:t xml:space="preserve">z innych tytułów zaangażowania zawodowego (zał. </w:t>
      </w:r>
      <w:r w:rsidR="00FC5DF8" w:rsidRPr="007D35C8">
        <w:rPr>
          <w:color w:val="000000" w:themeColor="text1"/>
        </w:rPr>
        <w:t>4</w:t>
      </w:r>
      <w:r w:rsidRPr="007D35C8">
        <w:rPr>
          <w:color w:val="000000" w:themeColor="text1"/>
        </w:rPr>
        <w:t xml:space="preserve">).  </w:t>
      </w:r>
    </w:p>
    <w:p w14:paraId="451C52DC" w14:textId="3609168D" w:rsidR="00DB3C77" w:rsidRPr="00DE08FB" w:rsidRDefault="0063506A" w:rsidP="00C52EDA">
      <w:pPr>
        <w:spacing w:line="360" w:lineRule="auto"/>
        <w:jc w:val="both"/>
        <w:rPr>
          <w:rFonts w:ascii="Times New Roman" w:hAnsi="Times New Roman"/>
          <w:b/>
          <w:color w:val="000000" w:themeColor="text1"/>
          <w:sz w:val="24"/>
          <w:szCs w:val="24"/>
        </w:rPr>
      </w:pPr>
      <w:r w:rsidRPr="00DE08FB">
        <w:rPr>
          <w:rFonts w:ascii="Times New Roman" w:hAnsi="Times New Roman"/>
          <w:b/>
          <w:color w:val="000000" w:themeColor="text1"/>
          <w:sz w:val="24"/>
          <w:szCs w:val="24"/>
        </w:rPr>
        <w:t>CZĘŚĆ I</w:t>
      </w:r>
      <w:r w:rsidR="00DB3C77" w:rsidRPr="00DE08FB">
        <w:rPr>
          <w:rFonts w:ascii="Times New Roman" w:hAnsi="Times New Roman"/>
          <w:b/>
          <w:color w:val="000000" w:themeColor="text1"/>
          <w:sz w:val="24"/>
          <w:szCs w:val="24"/>
        </w:rPr>
        <w:t xml:space="preserve"> Inne informacje:</w:t>
      </w:r>
    </w:p>
    <w:p w14:paraId="6AA388BA" w14:textId="77777777" w:rsidR="00DB3C77" w:rsidRPr="007D35C8" w:rsidRDefault="00DB3C77" w:rsidP="009534CF">
      <w:pPr>
        <w:pStyle w:val="Akapitzlist"/>
        <w:numPr>
          <w:ilvl w:val="0"/>
          <w:numId w:val="11"/>
        </w:numPr>
        <w:spacing w:after="200" w:line="360" w:lineRule="auto"/>
        <w:contextualSpacing/>
        <w:jc w:val="both"/>
        <w:rPr>
          <w:color w:val="000000" w:themeColor="text1"/>
        </w:rPr>
      </w:pPr>
      <w:r w:rsidRPr="007D35C8">
        <w:rPr>
          <w:color w:val="000000" w:themeColor="text1"/>
        </w:rPr>
        <w:t xml:space="preserve">Warunki wykonania usługi zawarte będą w umowie zawartej  z Wykonawcą. </w:t>
      </w:r>
    </w:p>
    <w:p w14:paraId="6341F7E5" w14:textId="4DD0A232" w:rsidR="00A50199" w:rsidRPr="007D35C8" w:rsidRDefault="00DB3C77" w:rsidP="009534CF">
      <w:pPr>
        <w:pStyle w:val="Akapitzlist"/>
        <w:numPr>
          <w:ilvl w:val="0"/>
          <w:numId w:val="11"/>
        </w:numPr>
        <w:spacing w:after="200" w:line="360" w:lineRule="auto"/>
        <w:contextualSpacing/>
        <w:jc w:val="both"/>
        <w:rPr>
          <w:color w:val="000000" w:themeColor="text1"/>
        </w:rPr>
      </w:pPr>
      <w:r w:rsidRPr="007D35C8">
        <w:rPr>
          <w:color w:val="000000" w:themeColor="text1"/>
        </w:rPr>
        <w:t>Wykonawca zobowiązuje się do podpisania u</w:t>
      </w:r>
      <w:r w:rsidR="00933D22" w:rsidRPr="007D35C8">
        <w:rPr>
          <w:color w:val="000000" w:themeColor="text1"/>
        </w:rPr>
        <w:t>mowy z Zamawiającym w terminie 14</w:t>
      </w:r>
      <w:r w:rsidRPr="007D35C8">
        <w:rPr>
          <w:color w:val="000000" w:themeColor="text1"/>
        </w:rPr>
        <w:t xml:space="preserve"> dni roboczych od daty powiadomienia o wyborze jego oferty.</w:t>
      </w:r>
    </w:p>
    <w:p w14:paraId="7D110AE7" w14:textId="74238D91" w:rsidR="00DB3C77" w:rsidRPr="007D35C8" w:rsidRDefault="00DB3C77" w:rsidP="00AC42D1">
      <w:pPr>
        <w:shd w:val="clear" w:color="auto" w:fill="FFFFFF"/>
        <w:spacing w:line="360" w:lineRule="auto"/>
        <w:jc w:val="both"/>
        <w:textAlignment w:val="baseline"/>
        <w:rPr>
          <w:rFonts w:ascii="Times New Roman" w:hAnsi="Times New Roman"/>
          <w:b/>
          <w:color w:val="000000" w:themeColor="text1"/>
          <w:sz w:val="24"/>
          <w:szCs w:val="24"/>
        </w:rPr>
      </w:pPr>
      <w:r w:rsidRPr="007D35C8">
        <w:rPr>
          <w:rFonts w:ascii="Times New Roman" w:hAnsi="Times New Roman"/>
          <w:b/>
          <w:color w:val="000000" w:themeColor="text1"/>
          <w:sz w:val="24"/>
          <w:szCs w:val="24"/>
        </w:rPr>
        <w:t>Załączniki:</w:t>
      </w:r>
    </w:p>
    <w:p w14:paraId="11DC3E53" w14:textId="77777777"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Formularz oferty cenowej  (</w:t>
      </w:r>
      <w:r w:rsidR="00152773" w:rsidRPr="007D35C8">
        <w:rPr>
          <w:color w:val="000000" w:themeColor="text1"/>
        </w:rPr>
        <w:t>zał.</w:t>
      </w:r>
      <w:r w:rsidRPr="007D35C8">
        <w:rPr>
          <w:color w:val="000000" w:themeColor="text1"/>
        </w:rPr>
        <w:t xml:space="preserve"> 1).</w:t>
      </w:r>
    </w:p>
    <w:p w14:paraId="494FBA1D" w14:textId="77777777"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Wykaz zrealizo</w:t>
      </w:r>
      <w:r w:rsidR="00152773" w:rsidRPr="007D35C8">
        <w:rPr>
          <w:color w:val="000000" w:themeColor="text1"/>
        </w:rPr>
        <w:t>wanych/realizowanych usług (zał.</w:t>
      </w:r>
      <w:r w:rsidRPr="007D35C8">
        <w:rPr>
          <w:color w:val="000000" w:themeColor="text1"/>
        </w:rPr>
        <w:t xml:space="preserve"> nr 2).</w:t>
      </w:r>
    </w:p>
    <w:p w14:paraId="2E3E993B" w14:textId="3DF32499" w:rsidR="00DB3C77"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 xml:space="preserve">Oświadczenie o braku powiązań osobowych lub kapitałowych z Zamawiającym </w:t>
      </w:r>
      <w:r w:rsidR="00152773" w:rsidRPr="007D35C8">
        <w:rPr>
          <w:color w:val="000000" w:themeColor="text1"/>
        </w:rPr>
        <w:br/>
      </w:r>
      <w:r w:rsidRPr="007D35C8">
        <w:rPr>
          <w:color w:val="000000" w:themeColor="text1"/>
        </w:rPr>
        <w:t>(zał.</w:t>
      </w:r>
      <w:r w:rsidR="00FC5DF8" w:rsidRPr="007D35C8">
        <w:rPr>
          <w:color w:val="000000" w:themeColor="text1"/>
        </w:rPr>
        <w:t>3</w:t>
      </w:r>
      <w:r w:rsidRPr="007D35C8">
        <w:rPr>
          <w:color w:val="000000" w:themeColor="text1"/>
        </w:rPr>
        <w:t>).</w:t>
      </w:r>
    </w:p>
    <w:p w14:paraId="5676A751" w14:textId="33CFE10B" w:rsidR="006663E6" w:rsidRPr="007D35C8" w:rsidRDefault="00DB3C77" w:rsidP="009534CF">
      <w:pPr>
        <w:pStyle w:val="Akapitzlist"/>
        <w:numPr>
          <w:ilvl w:val="0"/>
          <w:numId w:val="10"/>
        </w:numPr>
        <w:shd w:val="clear" w:color="auto" w:fill="FFFFFF"/>
        <w:spacing w:after="200" w:line="360" w:lineRule="auto"/>
        <w:contextualSpacing/>
        <w:jc w:val="both"/>
        <w:textAlignment w:val="baseline"/>
        <w:rPr>
          <w:color w:val="000000" w:themeColor="text1"/>
        </w:rPr>
      </w:pPr>
      <w:r w:rsidRPr="007D35C8">
        <w:rPr>
          <w:color w:val="000000" w:themeColor="text1"/>
        </w:rPr>
        <w:t xml:space="preserve">Oświadczenie o nieangażowaniu do realizacji zamówienia osoby, której łączne zaangażowanie zawodowe przekracza 276 godzin (zał. </w:t>
      </w:r>
      <w:r w:rsidR="00FC5DF8" w:rsidRPr="007D35C8">
        <w:rPr>
          <w:color w:val="000000" w:themeColor="text1"/>
        </w:rPr>
        <w:t>4</w:t>
      </w:r>
      <w:r w:rsidRPr="007D35C8">
        <w:rPr>
          <w:color w:val="000000" w:themeColor="text1"/>
        </w:rPr>
        <w:t>).</w:t>
      </w:r>
    </w:p>
    <w:sectPr w:rsidR="006663E6" w:rsidRPr="007D35C8"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426E" w14:textId="77777777" w:rsidR="00060D5E" w:rsidRDefault="00060D5E" w:rsidP="009D490C">
      <w:pPr>
        <w:spacing w:after="0" w:line="240" w:lineRule="auto"/>
      </w:pPr>
      <w:r>
        <w:separator/>
      </w:r>
    </w:p>
  </w:endnote>
  <w:endnote w:type="continuationSeparator" w:id="0">
    <w:p w14:paraId="7895D583" w14:textId="77777777" w:rsidR="00060D5E" w:rsidRDefault="00060D5E"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C740" w14:textId="77777777" w:rsidR="0065459D" w:rsidRDefault="0065459D"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618FA575" w14:textId="77777777" w:rsidR="0065459D" w:rsidRDefault="0065459D" w:rsidP="00CC1C89">
    <w:pPr>
      <w:pStyle w:val="Stopka"/>
    </w:pPr>
    <w:r>
      <w:rPr>
        <w:noProof/>
      </w:rPr>
      <w:t xml:space="preserve">                    </w:t>
    </w:r>
    <w:r>
      <w:rPr>
        <w:noProof/>
      </w:rPr>
      <w:tab/>
    </w:r>
  </w:p>
  <w:p w14:paraId="5ECB7715" w14:textId="77777777" w:rsidR="0065459D" w:rsidRPr="00386D14" w:rsidRDefault="0065459D"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65459D" w:rsidRPr="00386D14" w:rsidRDefault="0065459D"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65459D" w:rsidRPr="00386D14" w:rsidRDefault="0065459D"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0B655EB6" w:rsidR="0065459D" w:rsidRPr="00386D14" w:rsidRDefault="0065459D"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Pr="00336161">
      <w:rPr>
        <w:rFonts w:ascii="Garamond" w:hAnsi="Garamond"/>
        <w:noProof/>
        <w:sz w:val="18"/>
        <w:szCs w:val="18"/>
      </w:rPr>
      <w:t>261 26 25 37</w:t>
    </w:r>
  </w:p>
  <w:p w14:paraId="038D0C8E" w14:textId="77777777" w:rsidR="0065459D" w:rsidRDefault="006545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9C56" w14:textId="77777777" w:rsidR="0065459D" w:rsidRDefault="0065459D"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036456B" w14:textId="77777777" w:rsidR="0065459D" w:rsidRDefault="0065459D" w:rsidP="00386D14">
    <w:pPr>
      <w:pStyle w:val="Stopka"/>
    </w:pPr>
    <w:r>
      <w:rPr>
        <w:noProof/>
      </w:rPr>
      <w:t xml:space="preserve">                    </w:t>
    </w:r>
    <w:r>
      <w:rPr>
        <w:noProof/>
      </w:rPr>
      <w:tab/>
    </w:r>
  </w:p>
  <w:p w14:paraId="2D11D9DD" w14:textId="77777777" w:rsidR="0065459D" w:rsidRPr="00386D14" w:rsidRDefault="0065459D"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65459D" w:rsidRPr="00386D14" w:rsidRDefault="0065459D"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65459D" w:rsidRPr="00386D14" w:rsidRDefault="0065459D"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6B46D4CF" w:rsidR="0065459D" w:rsidRPr="00386D14" w:rsidRDefault="00DE08FB"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65459D" w:rsidRDefault="00654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459B" w14:textId="77777777" w:rsidR="00060D5E" w:rsidRDefault="00060D5E" w:rsidP="009D490C">
      <w:pPr>
        <w:spacing w:after="0" w:line="240" w:lineRule="auto"/>
      </w:pPr>
      <w:r>
        <w:separator/>
      </w:r>
    </w:p>
  </w:footnote>
  <w:footnote w:type="continuationSeparator" w:id="0">
    <w:p w14:paraId="6D7F0805" w14:textId="77777777" w:rsidR="00060D5E" w:rsidRDefault="00060D5E" w:rsidP="009D4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471D" w14:textId="77777777" w:rsidR="0065459D" w:rsidRDefault="0065459D"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65459D" w:rsidRDefault="006545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B583" w14:textId="77777777" w:rsidR="0065459D" w:rsidRDefault="0065459D">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83FD9"/>
    <w:multiLevelType w:val="hybridMultilevel"/>
    <w:tmpl w:val="766C9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46018"/>
    <w:multiLevelType w:val="hybridMultilevel"/>
    <w:tmpl w:val="97481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C46D1F"/>
    <w:multiLevelType w:val="hybridMultilevel"/>
    <w:tmpl w:val="C422F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253ADA"/>
    <w:multiLevelType w:val="hybridMultilevel"/>
    <w:tmpl w:val="DA5EF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6631FF"/>
    <w:multiLevelType w:val="hybridMultilevel"/>
    <w:tmpl w:val="2EE4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50999"/>
    <w:multiLevelType w:val="hybridMultilevel"/>
    <w:tmpl w:val="EC66950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D83646"/>
    <w:multiLevelType w:val="hybridMultilevel"/>
    <w:tmpl w:val="D23498EE"/>
    <w:lvl w:ilvl="0" w:tplc="731EAF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26E2F"/>
    <w:multiLevelType w:val="hybridMultilevel"/>
    <w:tmpl w:val="B86EF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5" w15:restartNumberingAfterBreak="0">
    <w:nsid w:val="5FE11525"/>
    <w:multiLevelType w:val="hybridMultilevel"/>
    <w:tmpl w:val="D148532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491862"/>
    <w:multiLevelType w:val="hybridMultilevel"/>
    <w:tmpl w:val="554CA5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8974787"/>
    <w:multiLevelType w:val="hybridMultilevel"/>
    <w:tmpl w:val="8D3CA41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69F5235B"/>
    <w:multiLevelType w:val="hybridMultilevel"/>
    <w:tmpl w:val="4D726E4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65296A"/>
    <w:multiLevelType w:val="hybridMultilevel"/>
    <w:tmpl w:val="FAAE6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C209D0"/>
    <w:multiLevelType w:val="hybridMultilevel"/>
    <w:tmpl w:val="7E22525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702F2B"/>
    <w:multiLevelType w:val="hybridMultilevel"/>
    <w:tmpl w:val="407C5330"/>
    <w:lvl w:ilvl="0" w:tplc="D168F89C">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F0A60"/>
    <w:multiLevelType w:val="hybridMultilevel"/>
    <w:tmpl w:val="4D726E4A"/>
    <w:lvl w:ilvl="0" w:tplc="A6463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54517"/>
    <w:multiLevelType w:val="hybridMultilevel"/>
    <w:tmpl w:val="97481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22"/>
  </w:num>
  <w:num w:numId="5">
    <w:abstractNumId w:val="10"/>
  </w:num>
  <w:num w:numId="6">
    <w:abstractNumId w:val="23"/>
  </w:num>
  <w:num w:numId="7">
    <w:abstractNumId w:val="20"/>
  </w:num>
  <w:num w:numId="8">
    <w:abstractNumId w:val="0"/>
  </w:num>
  <w:num w:numId="9">
    <w:abstractNumId w:val="7"/>
  </w:num>
  <w:num w:numId="10">
    <w:abstractNumId w:val="24"/>
  </w:num>
  <w:num w:numId="11">
    <w:abstractNumId w:val="1"/>
  </w:num>
  <w:num w:numId="12">
    <w:abstractNumId w:val="13"/>
  </w:num>
  <w:num w:numId="13">
    <w:abstractNumId w:val="17"/>
  </w:num>
  <w:num w:numId="14">
    <w:abstractNumId w:val="8"/>
  </w:num>
  <w:num w:numId="15">
    <w:abstractNumId w:val="12"/>
  </w:num>
  <w:num w:numId="16">
    <w:abstractNumId w:val="11"/>
  </w:num>
  <w:num w:numId="17">
    <w:abstractNumId w:val="21"/>
  </w:num>
  <w:num w:numId="18">
    <w:abstractNumId w:val="2"/>
  </w:num>
  <w:num w:numId="19">
    <w:abstractNumId w:val="3"/>
  </w:num>
  <w:num w:numId="20">
    <w:abstractNumId w:val="26"/>
  </w:num>
  <w:num w:numId="21">
    <w:abstractNumId w:val="6"/>
  </w:num>
  <w:num w:numId="22">
    <w:abstractNumId w:val="25"/>
  </w:num>
  <w:num w:numId="23">
    <w:abstractNumId w:val="19"/>
  </w:num>
  <w:num w:numId="24">
    <w:abstractNumId w:val="15"/>
  </w:num>
  <w:num w:numId="25">
    <w:abstractNumId w:val="5"/>
  </w:num>
  <w:num w:numId="26">
    <w:abstractNumId w:val="9"/>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154"/>
    <w:rsid w:val="00024B29"/>
    <w:rsid w:val="00024F85"/>
    <w:rsid w:val="00026336"/>
    <w:rsid w:val="000329A4"/>
    <w:rsid w:val="0003481D"/>
    <w:rsid w:val="00036BD5"/>
    <w:rsid w:val="00036DD9"/>
    <w:rsid w:val="0004008E"/>
    <w:rsid w:val="00041F77"/>
    <w:rsid w:val="00042412"/>
    <w:rsid w:val="0004380D"/>
    <w:rsid w:val="00050826"/>
    <w:rsid w:val="000533EC"/>
    <w:rsid w:val="00053A3D"/>
    <w:rsid w:val="00055D2E"/>
    <w:rsid w:val="00056E97"/>
    <w:rsid w:val="0006017E"/>
    <w:rsid w:val="000606CC"/>
    <w:rsid w:val="00060D5E"/>
    <w:rsid w:val="0006247C"/>
    <w:rsid w:val="0006466A"/>
    <w:rsid w:val="00064C62"/>
    <w:rsid w:val="00066105"/>
    <w:rsid w:val="00066BD5"/>
    <w:rsid w:val="000726F3"/>
    <w:rsid w:val="000747E9"/>
    <w:rsid w:val="0007704A"/>
    <w:rsid w:val="0007769F"/>
    <w:rsid w:val="00077B1D"/>
    <w:rsid w:val="00081357"/>
    <w:rsid w:val="000816BC"/>
    <w:rsid w:val="00081FC5"/>
    <w:rsid w:val="0008415B"/>
    <w:rsid w:val="00084E7E"/>
    <w:rsid w:val="00085F05"/>
    <w:rsid w:val="000871C2"/>
    <w:rsid w:val="00093E32"/>
    <w:rsid w:val="00096DD2"/>
    <w:rsid w:val="000972C1"/>
    <w:rsid w:val="00097D24"/>
    <w:rsid w:val="000A0BF2"/>
    <w:rsid w:val="000A372A"/>
    <w:rsid w:val="000A3762"/>
    <w:rsid w:val="000A5D7E"/>
    <w:rsid w:val="000A675D"/>
    <w:rsid w:val="000A7473"/>
    <w:rsid w:val="000B0EBB"/>
    <w:rsid w:val="000B1DFC"/>
    <w:rsid w:val="000B3A62"/>
    <w:rsid w:val="000B5285"/>
    <w:rsid w:val="000C0CB0"/>
    <w:rsid w:val="000C1351"/>
    <w:rsid w:val="000C6F9F"/>
    <w:rsid w:val="000C7036"/>
    <w:rsid w:val="000C71BF"/>
    <w:rsid w:val="000D5BAF"/>
    <w:rsid w:val="000D6069"/>
    <w:rsid w:val="000D6571"/>
    <w:rsid w:val="000E34A3"/>
    <w:rsid w:val="000E3C98"/>
    <w:rsid w:val="000E3F91"/>
    <w:rsid w:val="000E4CBF"/>
    <w:rsid w:val="000E570C"/>
    <w:rsid w:val="000E599A"/>
    <w:rsid w:val="000E61F6"/>
    <w:rsid w:val="000E63F6"/>
    <w:rsid w:val="000F08F4"/>
    <w:rsid w:val="000F163E"/>
    <w:rsid w:val="000F2275"/>
    <w:rsid w:val="000F522D"/>
    <w:rsid w:val="001009DD"/>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475E7"/>
    <w:rsid w:val="0015050A"/>
    <w:rsid w:val="00150715"/>
    <w:rsid w:val="00150A22"/>
    <w:rsid w:val="0015164E"/>
    <w:rsid w:val="00152773"/>
    <w:rsid w:val="0015457A"/>
    <w:rsid w:val="00154679"/>
    <w:rsid w:val="00154851"/>
    <w:rsid w:val="00157FB9"/>
    <w:rsid w:val="001610FB"/>
    <w:rsid w:val="00161F3E"/>
    <w:rsid w:val="001622AB"/>
    <w:rsid w:val="001643BC"/>
    <w:rsid w:val="0016519B"/>
    <w:rsid w:val="00165CD5"/>
    <w:rsid w:val="00166F9D"/>
    <w:rsid w:val="0017079C"/>
    <w:rsid w:val="0017094C"/>
    <w:rsid w:val="001720CE"/>
    <w:rsid w:val="00173B40"/>
    <w:rsid w:val="00174DCC"/>
    <w:rsid w:val="001759C4"/>
    <w:rsid w:val="001805B6"/>
    <w:rsid w:val="00182B03"/>
    <w:rsid w:val="00192771"/>
    <w:rsid w:val="00192F98"/>
    <w:rsid w:val="001A2EBA"/>
    <w:rsid w:val="001A575E"/>
    <w:rsid w:val="001A7D9C"/>
    <w:rsid w:val="001B0D45"/>
    <w:rsid w:val="001B10EE"/>
    <w:rsid w:val="001B1C33"/>
    <w:rsid w:val="001B305C"/>
    <w:rsid w:val="001B503C"/>
    <w:rsid w:val="001B6533"/>
    <w:rsid w:val="001B6AB8"/>
    <w:rsid w:val="001B72A9"/>
    <w:rsid w:val="001B7466"/>
    <w:rsid w:val="001C0399"/>
    <w:rsid w:val="001C03C8"/>
    <w:rsid w:val="001C04D4"/>
    <w:rsid w:val="001C0DAE"/>
    <w:rsid w:val="001C256F"/>
    <w:rsid w:val="001C25D0"/>
    <w:rsid w:val="001C34D4"/>
    <w:rsid w:val="001C39EC"/>
    <w:rsid w:val="001C49B2"/>
    <w:rsid w:val="001D0602"/>
    <w:rsid w:val="001D0CC5"/>
    <w:rsid w:val="001D102F"/>
    <w:rsid w:val="001D1535"/>
    <w:rsid w:val="001D1F58"/>
    <w:rsid w:val="001D3F2F"/>
    <w:rsid w:val="001D4CF7"/>
    <w:rsid w:val="001D7D6B"/>
    <w:rsid w:val="001E04A7"/>
    <w:rsid w:val="001E27A4"/>
    <w:rsid w:val="001E3116"/>
    <w:rsid w:val="001E567F"/>
    <w:rsid w:val="001E63DB"/>
    <w:rsid w:val="001E6817"/>
    <w:rsid w:val="001E7D9B"/>
    <w:rsid w:val="001F0F79"/>
    <w:rsid w:val="001F4AD8"/>
    <w:rsid w:val="001F5F25"/>
    <w:rsid w:val="001F6E63"/>
    <w:rsid w:val="00200122"/>
    <w:rsid w:val="002006D7"/>
    <w:rsid w:val="00201FF1"/>
    <w:rsid w:val="00202A09"/>
    <w:rsid w:val="00203ECA"/>
    <w:rsid w:val="00204F6A"/>
    <w:rsid w:val="00205832"/>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39F1"/>
    <w:rsid w:val="00246453"/>
    <w:rsid w:val="002508D6"/>
    <w:rsid w:val="00250E14"/>
    <w:rsid w:val="002521FE"/>
    <w:rsid w:val="00252899"/>
    <w:rsid w:val="002529F6"/>
    <w:rsid w:val="00255D4C"/>
    <w:rsid w:val="0026058D"/>
    <w:rsid w:val="00263AA7"/>
    <w:rsid w:val="00266B75"/>
    <w:rsid w:val="00267FB9"/>
    <w:rsid w:val="00272A9E"/>
    <w:rsid w:val="0027395E"/>
    <w:rsid w:val="00273A52"/>
    <w:rsid w:val="00280308"/>
    <w:rsid w:val="00283947"/>
    <w:rsid w:val="00284A43"/>
    <w:rsid w:val="00287985"/>
    <w:rsid w:val="00287E10"/>
    <w:rsid w:val="00292835"/>
    <w:rsid w:val="00292AB1"/>
    <w:rsid w:val="00292D2F"/>
    <w:rsid w:val="002940C6"/>
    <w:rsid w:val="00294768"/>
    <w:rsid w:val="002954EC"/>
    <w:rsid w:val="00296C27"/>
    <w:rsid w:val="002A1922"/>
    <w:rsid w:val="002A24BB"/>
    <w:rsid w:val="002A3BFF"/>
    <w:rsid w:val="002A4634"/>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7AE"/>
    <w:rsid w:val="002E6B65"/>
    <w:rsid w:val="002E7D34"/>
    <w:rsid w:val="002F0257"/>
    <w:rsid w:val="002F0CBB"/>
    <w:rsid w:val="002F11FE"/>
    <w:rsid w:val="002F2B93"/>
    <w:rsid w:val="002F47E8"/>
    <w:rsid w:val="0030043A"/>
    <w:rsid w:val="00301880"/>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329A"/>
    <w:rsid w:val="00334FBF"/>
    <w:rsid w:val="003350C4"/>
    <w:rsid w:val="00336161"/>
    <w:rsid w:val="00336B67"/>
    <w:rsid w:val="00342E66"/>
    <w:rsid w:val="00343E31"/>
    <w:rsid w:val="003475C4"/>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87DA2"/>
    <w:rsid w:val="003939B1"/>
    <w:rsid w:val="00394355"/>
    <w:rsid w:val="00394542"/>
    <w:rsid w:val="00395305"/>
    <w:rsid w:val="0039553C"/>
    <w:rsid w:val="00396360"/>
    <w:rsid w:val="00397B9C"/>
    <w:rsid w:val="003A2173"/>
    <w:rsid w:val="003A3082"/>
    <w:rsid w:val="003A43AC"/>
    <w:rsid w:val="003B0167"/>
    <w:rsid w:val="003B0C2B"/>
    <w:rsid w:val="003B3FBF"/>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6269"/>
    <w:rsid w:val="003F7F52"/>
    <w:rsid w:val="00401F25"/>
    <w:rsid w:val="00402387"/>
    <w:rsid w:val="004051F8"/>
    <w:rsid w:val="004055E8"/>
    <w:rsid w:val="0041405D"/>
    <w:rsid w:val="00414F38"/>
    <w:rsid w:val="0041577F"/>
    <w:rsid w:val="00415E75"/>
    <w:rsid w:val="00415EE2"/>
    <w:rsid w:val="004171F7"/>
    <w:rsid w:val="0042175A"/>
    <w:rsid w:val="00426C15"/>
    <w:rsid w:val="00427BD7"/>
    <w:rsid w:val="00435022"/>
    <w:rsid w:val="004354F0"/>
    <w:rsid w:val="00435688"/>
    <w:rsid w:val="00435CBB"/>
    <w:rsid w:val="00437D74"/>
    <w:rsid w:val="00442173"/>
    <w:rsid w:val="00442F0A"/>
    <w:rsid w:val="00443112"/>
    <w:rsid w:val="00444C18"/>
    <w:rsid w:val="004450E0"/>
    <w:rsid w:val="00447057"/>
    <w:rsid w:val="00447B76"/>
    <w:rsid w:val="00447EF9"/>
    <w:rsid w:val="00452597"/>
    <w:rsid w:val="00452A4B"/>
    <w:rsid w:val="0046035E"/>
    <w:rsid w:val="004611C0"/>
    <w:rsid w:val="0046279A"/>
    <w:rsid w:val="00462AE4"/>
    <w:rsid w:val="00462BFE"/>
    <w:rsid w:val="004630A0"/>
    <w:rsid w:val="00464D7B"/>
    <w:rsid w:val="00464E27"/>
    <w:rsid w:val="00464E9D"/>
    <w:rsid w:val="00467F9E"/>
    <w:rsid w:val="00470603"/>
    <w:rsid w:val="00473753"/>
    <w:rsid w:val="00476C09"/>
    <w:rsid w:val="00477CB2"/>
    <w:rsid w:val="00477CE5"/>
    <w:rsid w:val="0048025C"/>
    <w:rsid w:val="00480308"/>
    <w:rsid w:val="00480D4C"/>
    <w:rsid w:val="0048159B"/>
    <w:rsid w:val="00481BE5"/>
    <w:rsid w:val="00482A93"/>
    <w:rsid w:val="004832AD"/>
    <w:rsid w:val="00483B0E"/>
    <w:rsid w:val="00485094"/>
    <w:rsid w:val="00485B90"/>
    <w:rsid w:val="00490000"/>
    <w:rsid w:val="004925DB"/>
    <w:rsid w:val="00496965"/>
    <w:rsid w:val="004A1656"/>
    <w:rsid w:val="004A3291"/>
    <w:rsid w:val="004A3B97"/>
    <w:rsid w:val="004A5738"/>
    <w:rsid w:val="004B1BA6"/>
    <w:rsid w:val="004B2086"/>
    <w:rsid w:val="004B22E7"/>
    <w:rsid w:val="004B7679"/>
    <w:rsid w:val="004C1DD8"/>
    <w:rsid w:val="004C2887"/>
    <w:rsid w:val="004C2FAD"/>
    <w:rsid w:val="004C3C1D"/>
    <w:rsid w:val="004C4298"/>
    <w:rsid w:val="004C5BB6"/>
    <w:rsid w:val="004D14B6"/>
    <w:rsid w:val="004D1AA2"/>
    <w:rsid w:val="004D1ED8"/>
    <w:rsid w:val="004D626D"/>
    <w:rsid w:val="004D66EB"/>
    <w:rsid w:val="004D726A"/>
    <w:rsid w:val="004E28E0"/>
    <w:rsid w:val="004E738A"/>
    <w:rsid w:val="004F1AC7"/>
    <w:rsid w:val="004F4807"/>
    <w:rsid w:val="004F57F1"/>
    <w:rsid w:val="004F6F1D"/>
    <w:rsid w:val="00500E32"/>
    <w:rsid w:val="00501AE3"/>
    <w:rsid w:val="00504076"/>
    <w:rsid w:val="00505352"/>
    <w:rsid w:val="00506151"/>
    <w:rsid w:val="005068BC"/>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D6D"/>
    <w:rsid w:val="00535771"/>
    <w:rsid w:val="005378DF"/>
    <w:rsid w:val="0054181E"/>
    <w:rsid w:val="0054197D"/>
    <w:rsid w:val="00542DD9"/>
    <w:rsid w:val="0054305C"/>
    <w:rsid w:val="00544EDA"/>
    <w:rsid w:val="005451E0"/>
    <w:rsid w:val="005462D7"/>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3B4"/>
    <w:rsid w:val="00571B0B"/>
    <w:rsid w:val="0057779D"/>
    <w:rsid w:val="00577CC0"/>
    <w:rsid w:val="00577FAD"/>
    <w:rsid w:val="00582DB6"/>
    <w:rsid w:val="005831F9"/>
    <w:rsid w:val="00583DA9"/>
    <w:rsid w:val="005850C3"/>
    <w:rsid w:val="00586057"/>
    <w:rsid w:val="0058610C"/>
    <w:rsid w:val="005864B0"/>
    <w:rsid w:val="005864B7"/>
    <w:rsid w:val="00586588"/>
    <w:rsid w:val="00586DC2"/>
    <w:rsid w:val="00587E6A"/>
    <w:rsid w:val="00590E36"/>
    <w:rsid w:val="00591762"/>
    <w:rsid w:val="00592BC0"/>
    <w:rsid w:val="00594942"/>
    <w:rsid w:val="00595CB7"/>
    <w:rsid w:val="005A0B9D"/>
    <w:rsid w:val="005A0CDB"/>
    <w:rsid w:val="005A37BE"/>
    <w:rsid w:val="005A473F"/>
    <w:rsid w:val="005A4817"/>
    <w:rsid w:val="005A4BAF"/>
    <w:rsid w:val="005A568B"/>
    <w:rsid w:val="005A61BB"/>
    <w:rsid w:val="005A6FD2"/>
    <w:rsid w:val="005B2724"/>
    <w:rsid w:val="005B2AAD"/>
    <w:rsid w:val="005B3081"/>
    <w:rsid w:val="005B3641"/>
    <w:rsid w:val="005B4898"/>
    <w:rsid w:val="005B4DFC"/>
    <w:rsid w:val="005B52D8"/>
    <w:rsid w:val="005C3A51"/>
    <w:rsid w:val="005C5ED7"/>
    <w:rsid w:val="005C7F99"/>
    <w:rsid w:val="005D1DED"/>
    <w:rsid w:val="005D23CB"/>
    <w:rsid w:val="005D2C68"/>
    <w:rsid w:val="005D2DB5"/>
    <w:rsid w:val="005E0503"/>
    <w:rsid w:val="005E10D7"/>
    <w:rsid w:val="005E2D7D"/>
    <w:rsid w:val="005E2EFA"/>
    <w:rsid w:val="005E35B7"/>
    <w:rsid w:val="005E3B74"/>
    <w:rsid w:val="005E4082"/>
    <w:rsid w:val="005F0825"/>
    <w:rsid w:val="005F2B2A"/>
    <w:rsid w:val="005F316C"/>
    <w:rsid w:val="005F3434"/>
    <w:rsid w:val="005F35CF"/>
    <w:rsid w:val="005F46CA"/>
    <w:rsid w:val="005F4D2C"/>
    <w:rsid w:val="005F7A90"/>
    <w:rsid w:val="00600D7C"/>
    <w:rsid w:val="00601B6A"/>
    <w:rsid w:val="0060430B"/>
    <w:rsid w:val="00604F1D"/>
    <w:rsid w:val="00606033"/>
    <w:rsid w:val="00610EC0"/>
    <w:rsid w:val="00612E71"/>
    <w:rsid w:val="00616345"/>
    <w:rsid w:val="0061648E"/>
    <w:rsid w:val="00620289"/>
    <w:rsid w:val="006228B5"/>
    <w:rsid w:val="00625330"/>
    <w:rsid w:val="00625A44"/>
    <w:rsid w:val="0063506A"/>
    <w:rsid w:val="0063670A"/>
    <w:rsid w:val="00636E27"/>
    <w:rsid w:val="00640072"/>
    <w:rsid w:val="0064127E"/>
    <w:rsid w:val="006428C9"/>
    <w:rsid w:val="00642A0C"/>
    <w:rsid w:val="00643B80"/>
    <w:rsid w:val="00644491"/>
    <w:rsid w:val="00645411"/>
    <w:rsid w:val="006474D6"/>
    <w:rsid w:val="006475A7"/>
    <w:rsid w:val="0064772E"/>
    <w:rsid w:val="00650135"/>
    <w:rsid w:val="00650887"/>
    <w:rsid w:val="0065104F"/>
    <w:rsid w:val="0065164D"/>
    <w:rsid w:val="0065459D"/>
    <w:rsid w:val="0065597C"/>
    <w:rsid w:val="00656235"/>
    <w:rsid w:val="0065702A"/>
    <w:rsid w:val="006570F6"/>
    <w:rsid w:val="00657353"/>
    <w:rsid w:val="006577C9"/>
    <w:rsid w:val="00657DA4"/>
    <w:rsid w:val="006622FD"/>
    <w:rsid w:val="006663E6"/>
    <w:rsid w:val="00670737"/>
    <w:rsid w:val="00673A43"/>
    <w:rsid w:val="00673D22"/>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975C4"/>
    <w:rsid w:val="006A0C52"/>
    <w:rsid w:val="006A4416"/>
    <w:rsid w:val="006A6032"/>
    <w:rsid w:val="006A7D89"/>
    <w:rsid w:val="006A7ECE"/>
    <w:rsid w:val="006B08BA"/>
    <w:rsid w:val="006B58F6"/>
    <w:rsid w:val="006B71F7"/>
    <w:rsid w:val="006C1F46"/>
    <w:rsid w:val="006C475B"/>
    <w:rsid w:val="006C6740"/>
    <w:rsid w:val="006D1238"/>
    <w:rsid w:val="006D6BB0"/>
    <w:rsid w:val="006E1B02"/>
    <w:rsid w:val="006E3216"/>
    <w:rsid w:val="006E3305"/>
    <w:rsid w:val="006E36F5"/>
    <w:rsid w:val="006E433D"/>
    <w:rsid w:val="006E56D5"/>
    <w:rsid w:val="006E5989"/>
    <w:rsid w:val="006F00F4"/>
    <w:rsid w:val="006F08AD"/>
    <w:rsid w:val="006F26D9"/>
    <w:rsid w:val="006F3AF8"/>
    <w:rsid w:val="006F420B"/>
    <w:rsid w:val="006F5CF1"/>
    <w:rsid w:val="006F656E"/>
    <w:rsid w:val="00701DEB"/>
    <w:rsid w:val="0070210F"/>
    <w:rsid w:val="00705D12"/>
    <w:rsid w:val="00707177"/>
    <w:rsid w:val="0071106B"/>
    <w:rsid w:val="00715504"/>
    <w:rsid w:val="0071617A"/>
    <w:rsid w:val="00716857"/>
    <w:rsid w:val="00716949"/>
    <w:rsid w:val="0072228A"/>
    <w:rsid w:val="0072393D"/>
    <w:rsid w:val="00723A44"/>
    <w:rsid w:val="00723B4C"/>
    <w:rsid w:val="007263AA"/>
    <w:rsid w:val="00730861"/>
    <w:rsid w:val="00730E5A"/>
    <w:rsid w:val="007320AA"/>
    <w:rsid w:val="00737137"/>
    <w:rsid w:val="00741D68"/>
    <w:rsid w:val="007420C6"/>
    <w:rsid w:val="00744986"/>
    <w:rsid w:val="007549EC"/>
    <w:rsid w:val="007578FF"/>
    <w:rsid w:val="00760018"/>
    <w:rsid w:val="00761588"/>
    <w:rsid w:val="00762F88"/>
    <w:rsid w:val="00771EFE"/>
    <w:rsid w:val="00774460"/>
    <w:rsid w:val="00775154"/>
    <w:rsid w:val="00775481"/>
    <w:rsid w:val="0077659E"/>
    <w:rsid w:val="00776606"/>
    <w:rsid w:val="00776CF7"/>
    <w:rsid w:val="007774FA"/>
    <w:rsid w:val="00780241"/>
    <w:rsid w:val="007809FE"/>
    <w:rsid w:val="00780F9F"/>
    <w:rsid w:val="00782394"/>
    <w:rsid w:val="0078303C"/>
    <w:rsid w:val="00784731"/>
    <w:rsid w:val="00784C3E"/>
    <w:rsid w:val="0078575C"/>
    <w:rsid w:val="00785960"/>
    <w:rsid w:val="00785A2D"/>
    <w:rsid w:val="00786801"/>
    <w:rsid w:val="007870CE"/>
    <w:rsid w:val="007913B1"/>
    <w:rsid w:val="00795802"/>
    <w:rsid w:val="007972AF"/>
    <w:rsid w:val="00797AAD"/>
    <w:rsid w:val="007A0253"/>
    <w:rsid w:val="007A0858"/>
    <w:rsid w:val="007A50E5"/>
    <w:rsid w:val="007A590E"/>
    <w:rsid w:val="007A6490"/>
    <w:rsid w:val="007B1772"/>
    <w:rsid w:val="007B2461"/>
    <w:rsid w:val="007B3F63"/>
    <w:rsid w:val="007B5FE9"/>
    <w:rsid w:val="007B6520"/>
    <w:rsid w:val="007C4B85"/>
    <w:rsid w:val="007C711A"/>
    <w:rsid w:val="007C75F4"/>
    <w:rsid w:val="007C7A44"/>
    <w:rsid w:val="007D1732"/>
    <w:rsid w:val="007D2497"/>
    <w:rsid w:val="007D35C8"/>
    <w:rsid w:val="007D48A9"/>
    <w:rsid w:val="007D4F92"/>
    <w:rsid w:val="007E413B"/>
    <w:rsid w:val="007E437B"/>
    <w:rsid w:val="007E4518"/>
    <w:rsid w:val="007E5E52"/>
    <w:rsid w:val="007F1F1E"/>
    <w:rsid w:val="007F283F"/>
    <w:rsid w:val="007F4B34"/>
    <w:rsid w:val="007F52EA"/>
    <w:rsid w:val="007F5DAF"/>
    <w:rsid w:val="007F64A0"/>
    <w:rsid w:val="00801D11"/>
    <w:rsid w:val="008024CF"/>
    <w:rsid w:val="00804CDD"/>
    <w:rsid w:val="008064CA"/>
    <w:rsid w:val="00811F08"/>
    <w:rsid w:val="0081354D"/>
    <w:rsid w:val="00813596"/>
    <w:rsid w:val="00813DF0"/>
    <w:rsid w:val="00814103"/>
    <w:rsid w:val="00814221"/>
    <w:rsid w:val="0081498D"/>
    <w:rsid w:val="00814DC7"/>
    <w:rsid w:val="00815D67"/>
    <w:rsid w:val="00820BDC"/>
    <w:rsid w:val="00833677"/>
    <w:rsid w:val="008345A7"/>
    <w:rsid w:val="008363B6"/>
    <w:rsid w:val="008416E1"/>
    <w:rsid w:val="00853D52"/>
    <w:rsid w:val="00853E1B"/>
    <w:rsid w:val="008541A7"/>
    <w:rsid w:val="00854624"/>
    <w:rsid w:val="008549A3"/>
    <w:rsid w:val="00855DC5"/>
    <w:rsid w:val="00856BF9"/>
    <w:rsid w:val="0086097F"/>
    <w:rsid w:val="00867522"/>
    <w:rsid w:val="00872982"/>
    <w:rsid w:val="00872EED"/>
    <w:rsid w:val="00874104"/>
    <w:rsid w:val="008752C0"/>
    <w:rsid w:val="0087531B"/>
    <w:rsid w:val="008757D2"/>
    <w:rsid w:val="00877707"/>
    <w:rsid w:val="0087773B"/>
    <w:rsid w:val="008875DB"/>
    <w:rsid w:val="00892D84"/>
    <w:rsid w:val="0089476D"/>
    <w:rsid w:val="008973D7"/>
    <w:rsid w:val="008A0445"/>
    <w:rsid w:val="008A08CB"/>
    <w:rsid w:val="008A4137"/>
    <w:rsid w:val="008A49B7"/>
    <w:rsid w:val="008A75F6"/>
    <w:rsid w:val="008B0471"/>
    <w:rsid w:val="008B19A5"/>
    <w:rsid w:val="008B543E"/>
    <w:rsid w:val="008B6377"/>
    <w:rsid w:val="008B6852"/>
    <w:rsid w:val="008C2577"/>
    <w:rsid w:val="008C5BCF"/>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6F1E"/>
    <w:rsid w:val="00907106"/>
    <w:rsid w:val="00907CDF"/>
    <w:rsid w:val="00911665"/>
    <w:rsid w:val="00914F87"/>
    <w:rsid w:val="00921F5F"/>
    <w:rsid w:val="00926460"/>
    <w:rsid w:val="00930441"/>
    <w:rsid w:val="00931538"/>
    <w:rsid w:val="00933D22"/>
    <w:rsid w:val="0093646B"/>
    <w:rsid w:val="00936E36"/>
    <w:rsid w:val="00941D70"/>
    <w:rsid w:val="00944DC3"/>
    <w:rsid w:val="00945782"/>
    <w:rsid w:val="009475A5"/>
    <w:rsid w:val="009534CF"/>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CC8"/>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5C1A"/>
    <w:rsid w:val="009B7B98"/>
    <w:rsid w:val="009C2266"/>
    <w:rsid w:val="009C2956"/>
    <w:rsid w:val="009C6A92"/>
    <w:rsid w:val="009C7209"/>
    <w:rsid w:val="009C7FF8"/>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3C57"/>
    <w:rsid w:val="00A25452"/>
    <w:rsid w:val="00A26950"/>
    <w:rsid w:val="00A3349B"/>
    <w:rsid w:val="00A33AB8"/>
    <w:rsid w:val="00A33C95"/>
    <w:rsid w:val="00A34E0A"/>
    <w:rsid w:val="00A42419"/>
    <w:rsid w:val="00A42427"/>
    <w:rsid w:val="00A43653"/>
    <w:rsid w:val="00A44758"/>
    <w:rsid w:val="00A44A1E"/>
    <w:rsid w:val="00A47296"/>
    <w:rsid w:val="00A47E16"/>
    <w:rsid w:val="00A47E7B"/>
    <w:rsid w:val="00A50199"/>
    <w:rsid w:val="00A53684"/>
    <w:rsid w:val="00A53CB8"/>
    <w:rsid w:val="00A54152"/>
    <w:rsid w:val="00A5450C"/>
    <w:rsid w:val="00A5512B"/>
    <w:rsid w:val="00A55504"/>
    <w:rsid w:val="00A62780"/>
    <w:rsid w:val="00A6416F"/>
    <w:rsid w:val="00A724D0"/>
    <w:rsid w:val="00A76970"/>
    <w:rsid w:val="00A76E8A"/>
    <w:rsid w:val="00A77021"/>
    <w:rsid w:val="00A77D82"/>
    <w:rsid w:val="00A80082"/>
    <w:rsid w:val="00A84D80"/>
    <w:rsid w:val="00A85E9C"/>
    <w:rsid w:val="00A91B86"/>
    <w:rsid w:val="00A925CF"/>
    <w:rsid w:val="00A926EA"/>
    <w:rsid w:val="00A9377E"/>
    <w:rsid w:val="00A973A9"/>
    <w:rsid w:val="00A97FCB"/>
    <w:rsid w:val="00AA0253"/>
    <w:rsid w:val="00AA06CB"/>
    <w:rsid w:val="00AA209D"/>
    <w:rsid w:val="00AA3CA4"/>
    <w:rsid w:val="00AA4768"/>
    <w:rsid w:val="00AB0560"/>
    <w:rsid w:val="00AB2D65"/>
    <w:rsid w:val="00AB2F33"/>
    <w:rsid w:val="00AB2FFB"/>
    <w:rsid w:val="00AB496B"/>
    <w:rsid w:val="00AB689C"/>
    <w:rsid w:val="00AB7B59"/>
    <w:rsid w:val="00AC0F9D"/>
    <w:rsid w:val="00AC25CB"/>
    <w:rsid w:val="00AC42D1"/>
    <w:rsid w:val="00AD0535"/>
    <w:rsid w:val="00AD1BFB"/>
    <w:rsid w:val="00AD272B"/>
    <w:rsid w:val="00AD272C"/>
    <w:rsid w:val="00AD3356"/>
    <w:rsid w:val="00AD6A32"/>
    <w:rsid w:val="00AE0D3C"/>
    <w:rsid w:val="00AE2F50"/>
    <w:rsid w:val="00AE4858"/>
    <w:rsid w:val="00AE4BC8"/>
    <w:rsid w:val="00AE7247"/>
    <w:rsid w:val="00AE783F"/>
    <w:rsid w:val="00AF1DF4"/>
    <w:rsid w:val="00AF2092"/>
    <w:rsid w:val="00AF2BCD"/>
    <w:rsid w:val="00AF6E6C"/>
    <w:rsid w:val="00B01A12"/>
    <w:rsid w:val="00B02FD3"/>
    <w:rsid w:val="00B034BB"/>
    <w:rsid w:val="00B04437"/>
    <w:rsid w:val="00B05D07"/>
    <w:rsid w:val="00B06E39"/>
    <w:rsid w:val="00B07066"/>
    <w:rsid w:val="00B070C8"/>
    <w:rsid w:val="00B10137"/>
    <w:rsid w:val="00B1307B"/>
    <w:rsid w:val="00B16967"/>
    <w:rsid w:val="00B16985"/>
    <w:rsid w:val="00B171D1"/>
    <w:rsid w:val="00B20F4B"/>
    <w:rsid w:val="00B22AA0"/>
    <w:rsid w:val="00B22AFE"/>
    <w:rsid w:val="00B242F3"/>
    <w:rsid w:val="00B30959"/>
    <w:rsid w:val="00B350A9"/>
    <w:rsid w:val="00B36A83"/>
    <w:rsid w:val="00B37300"/>
    <w:rsid w:val="00B40B98"/>
    <w:rsid w:val="00B41063"/>
    <w:rsid w:val="00B44AE8"/>
    <w:rsid w:val="00B45BCD"/>
    <w:rsid w:val="00B47EE2"/>
    <w:rsid w:val="00B52956"/>
    <w:rsid w:val="00B55025"/>
    <w:rsid w:val="00B55999"/>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63CB"/>
    <w:rsid w:val="00B96950"/>
    <w:rsid w:val="00BA07DF"/>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E7714"/>
    <w:rsid w:val="00BF0D2D"/>
    <w:rsid w:val="00BF1B8C"/>
    <w:rsid w:val="00BF2344"/>
    <w:rsid w:val="00BF3B52"/>
    <w:rsid w:val="00BF4E07"/>
    <w:rsid w:val="00BF5E73"/>
    <w:rsid w:val="00C009D6"/>
    <w:rsid w:val="00C01510"/>
    <w:rsid w:val="00C04844"/>
    <w:rsid w:val="00C050B8"/>
    <w:rsid w:val="00C10AAB"/>
    <w:rsid w:val="00C11A8F"/>
    <w:rsid w:val="00C15DCC"/>
    <w:rsid w:val="00C177AA"/>
    <w:rsid w:val="00C2053E"/>
    <w:rsid w:val="00C235DE"/>
    <w:rsid w:val="00C244AD"/>
    <w:rsid w:val="00C2477E"/>
    <w:rsid w:val="00C248C2"/>
    <w:rsid w:val="00C3041F"/>
    <w:rsid w:val="00C32C73"/>
    <w:rsid w:val="00C33DC7"/>
    <w:rsid w:val="00C3410E"/>
    <w:rsid w:val="00C34234"/>
    <w:rsid w:val="00C3522C"/>
    <w:rsid w:val="00C35353"/>
    <w:rsid w:val="00C37F9B"/>
    <w:rsid w:val="00C42610"/>
    <w:rsid w:val="00C4293D"/>
    <w:rsid w:val="00C4300B"/>
    <w:rsid w:val="00C433E3"/>
    <w:rsid w:val="00C44835"/>
    <w:rsid w:val="00C47054"/>
    <w:rsid w:val="00C5193D"/>
    <w:rsid w:val="00C51BE2"/>
    <w:rsid w:val="00C5271F"/>
    <w:rsid w:val="00C527FC"/>
    <w:rsid w:val="00C52EDA"/>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3223"/>
    <w:rsid w:val="00CA3EFC"/>
    <w:rsid w:val="00CA58B1"/>
    <w:rsid w:val="00CB2F5C"/>
    <w:rsid w:val="00CB4D71"/>
    <w:rsid w:val="00CB7D64"/>
    <w:rsid w:val="00CC1C89"/>
    <w:rsid w:val="00CC2CB5"/>
    <w:rsid w:val="00CC2ED8"/>
    <w:rsid w:val="00CC30FA"/>
    <w:rsid w:val="00CC64B1"/>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0757"/>
    <w:rsid w:val="00CF1C2B"/>
    <w:rsid w:val="00CF3B1B"/>
    <w:rsid w:val="00CF5FCA"/>
    <w:rsid w:val="00D02FBA"/>
    <w:rsid w:val="00D0380F"/>
    <w:rsid w:val="00D03E9D"/>
    <w:rsid w:val="00D067A3"/>
    <w:rsid w:val="00D07FB6"/>
    <w:rsid w:val="00D10244"/>
    <w:rsid w:val="00D11876"/>
    <w:rsid w:val="00D12DE9"/>
    <w:rsid w:val="00D12E0C"/>
    <w:rsid w:val="00D13029"/>
    <w:rsid w:val="00D14CA8"/>
    <w:rsid w:val="00D178A5"/>
    <w:rsid w:val="00D219D6"/>
    <w:rsid w:val="00D227D9"/>
    <w:rsid w:val="00D23312"/>
    <w:rsid w:val="00D24323"/>
    <w:rsid w:val="00D24DD6"/>
    <w:rsid w:val="00D25AF6"/>
    <w:rsid w:val="00D2723B"/>
    <w:rsid w:val="00D27EF3"/>
    <w:rsid w:val="00D338F6"/>
    <w:rsid w:val="00D33B1E"/>
    <w:rsid w:val="00D33CFD"/>
    <w:rsid w:val="00D37AFE"/>
    <w:rsid w:val="00D40B84"/>
    <w:rsid w:val="00D43D08"/>
    <w:rsid w:val="00D44259"/>
    <w:rsid w:val="00D45452"/>
    <w:rsid w:val="00D4652E"/>
    <w:rsid w:val="00D46645"/>
    <w:rsid w:val="00D47302"/>
    <w:rsid w:val="00D51D8A"/>
    <w:rsid w:val="00D52182"/>
    <w:rsid w:val="00D54396"/>
    <w:rsid w:val="00D55620"/>
    <w:rsid w:val="00D578E1"/>
    <w:rsid w:val="00D579D1"/>
    <w:rsid w:val="00D62744"/>
    <w:rsid w:val="00D6290D"/>
    <w:rsid w:val="00D6293C"/>
    <w:rsid w:val="00D62D82"/>
    <w:rsid w:val="00D636C8"/>
    <w:rsid w:val="00D64814"/>
    <w:rsid w:val="00D64F47"/>
    <w:rsid w:val="00D66CB3"/>
    <w:rsid w:val="00D70A36"/>
    <w:rsid w:val="00D72161"/>
    <w:rsid w:val="00D750E2"/>
    <w:rsid w:val="00D752DA"/>
    <w:rsid w:val="00D7542E"/>
    <w:rsid w:val="00D813B3"/>
    <w:rsid w:val="00D914AE"/>
    <w:rsid w:val="00D95E86"/>
    <w:rsid w:val="00D97B43"/>
    <w:rsid w:val="00D97FFB"/>
    <w:rsid w:val="00DA03F3"/>
    <w:rsid w:val="00DA2CE9"/>
    <w:rsid w:val="00DA5F99"/>
    <w:rsid w:val="00DA6C85"/>
    <w:rsid w:val="00DB1137"/>
    <w:rsid w:val="00DB3147"/>
    <w:rsid w:val="00DB3C77"/>
    <w:rsid w:val="00DB4C7B"/>
    <w:rsid w:val="00DB4FE1"/>
    <w:rsid w:val="00DB6A39"/>
    <w:rsid w:val="00DB7FDF"/>
    <w:rsid w:val="00DC21B7"/>
    <w:rsid w:val="00DC3856"/>
    <w:rsid w:val="00DC4122"/>
    <w:rsid w:val="00DC45AE"/>
    <w:rsid w:val="00DC4EEE"/>
    <w:rsid w:val="00DC5615"/>
    <w:rsid w:val="00DC5B56"/>
    <w:rsid w:val="00DC726F"/>
    <w:rsid w:val="00DD13AB"/>
    <w:rsid w:val="00DD38A6"/>
    <w:rsid w:val="00DD4498"/>
    <w:rsid w:val="00DD5877"/>
    <w:rsid w:val="00DD5E89"/>
    <w:rsid w:val="00DE01AA"/>
    <w:rsid w:val="00DE07FA"/>
    <w:rsid w:val="00DE08FB"/>
    <w:rsid w:val="00DE1B82"/>
    <w:rsid w:val="00DE5813"/>
    <w:rsid w:val="00DE5C3F"/>
    <w:rsid w:val="00DE6AD6"/>
    <w:rsid w:val="00DE6C4D"/>
    <w:rsid w:val="00DF266F"/>
    <w:rsid w:val="00DF6237"/>
    <w:rsid w:val="00DF6FE3"/>
    <w:rsid w:val="00DF7A0A"/>
    <w:rsid w:val="00E00D26"/>
    <w:rsid w:val="00E04AB1"/>
    <w:rsid w:val="00E04C7F"/>
    <w:rsid w:val="00E05B7D"/>
    <w:rsid w:val="00E13148"/>
    <w:rsid w:val="00E14A34"/>
    <w:rsid w:val="00E14F5A"/>
    <w:rsid w:val="00E1549D"/>
    <w:rsid w:val="00E16397"/>
    <w:rsid w:val="00E17159"/>
    <w:rsid w:val="00E17547"/>
    <w:rsid w:val="00E178E6"/>
    <w:rsid w:val="00E24625"/>
    <w:rsid w:val="00E25140"/>
    <w:rsid w:val="00E26C2A"/>
    <w:rsid w:val="00E336F5"/>
    <w:rsid w:val="00E339A5"/>
    <w:rsid w:val="00E36EED"/>
    <w:rsid w:val="00E406F6"/>
    <w:rsid w:val="00E415B2"/>
    <w:rsid w:val="00E43AE5"/>
    <w:rsid w:val="00E51C1B"/>
    <w:rsid w:val="00E52102"/>
    <w:rsid w:val="00E5290B"/>
    <w:rsid w:val="00E56715"/>
    <w:rsid w:val="00E56B6C"/>
    <w:rsid w:val="00E56D1A"/>
    <w:rsid w:val="00E62240"/>
    <w:rsid w:val="00E649B4"/>
    <w:rsid w:val="00E6588B"/>
    <w:rsid w:val="00E66026"/>
    <w:rsid w:val="00E70178"/>
    <w:rsid w:val="00E705BA"/>
    <w:rsid w:val="00E70B1F"/>
    <w:rsid w:val="00E73200"/>
    <w:rsid w:val="00E7435F"/>
    <w:rsid w:val="00E7441F"/>
    <w:rsid w:val="00E75F6B"/>
    <w:rsid w:val="00E76934"/>
    <w:rsid w:val="00E821EB"/>
    <w:rsid w:val="00E84F01"/>
    <w:rsid w:val="00E8509C"/>
    <w:rsid w:val="00E85904"/>
    <w:rsid w:val="00E87C2D"/>
    <w:rsid w:val="00E91935"/>
    <w:rsid w:val="00E92DDC"/>
    <w:rsid w:val="00E93D84"/>
    <w:rsid w:val="00E9411F"/>
    <w:rsid w:val="00EA1962"/>
    <w:rsid w:val="00EA2ADA"/>
    <w:rsid w:val="00EA2E81"/>
    <w:rsid w:val="00EA3989"/>
    <w:rsid w:val="00EA3AD1"/>
    <w:rsid w:val="00EB1949"/>
    <w:rsid w:val="00EB1E5C"/>
    <w:rsid w:val="00EB3305"/>
    <w:rsid w:val="00EB4071"/>
    <w:rsid w:val="00EB5B89"/>
    <w:rsid w:val="00EC365A"/>
    <w:rsid w:val="00EC46A8"/>
    <w:rsid w:val="00EC47BF"/>
    <w:rsid w:val="00EC62AA"/>
    <w:rsid w:val="00EC66D1"/>
    <w:rsid w:val="00ED3DD5"/>
    <w:rsid w:val="00ED48C0"/>
    <w:rsid w:val="00ED5F61"/>
    <w:rsid w:val="00ED643C"/>
    <w:rsid w:val="00ED7DEA"/>
    <w:rsid w:val="00EE2227"/>
    <w:rsid w:val="00EE357B"/>
    <w:rsid w:val="00EE4F26"/>
    <w:rsid w:val="00EE596F"/>
    <w:rsid w:val="00EF02CA"/>
    <w:rsid w:val="00EF0313"/>
    <w:rsid w:val="00EF202B"/>
    <w:rsid w:val="00EF3048"/>
    <w:rsid w:val="00EF4702"/>
    <w:rsid w:val="00EF622C"/>
    <w:rsid w:val="00EF6970"/>
    <w:rsid w:val="00F01FA5"/>
    <w:rsid w:val="00F03873"/>
    <w:rsid w:val="00F03D7B"/>
    <w:rsid w:val="00F052FB"/>
    <w:rsid w:val="00F059FB"/>
    <w:rsid w:val="00F07146"/>
    <w:rsid w:val="00F07B68"/>
    <w:rsid w:val="00F10E9E"/>
    <w:rsid w:val="00F128BD"/>
    <w:rsid w:val="00F13A50"/>
    <w:rsid w:val="00F14875"/>
    <w:rsid w:val="00F21B4A"/>
    <w:rsid w:val="00F23847"/>
    <w:rsid w:val="00F27B45"/>
    <w:rsid w:val="00F305EE"/>
    <w:rsid w:val="00F30F83"/>
    <w:rsid w:val="00F316ED"/>
    <w:rsid w:val="00F32027"/>
    <w:rsid w:val="00F34E1F"/>
    <w:rsid w:val="00F3754D"/>
    <w:rsid w:val="00F412E2"/>
    <w:rsid w:val="00F422A0"/>
    <w:rsid w:val="00F431E7"/>
    <w:rsid w:val="00F449B2"/>
    <w:rsid w:val="00F44DAE"/>
    <w:rsid w:val="00F46CC8"/>
    <w:rsid w:val="00F508AB"/>
    <w:rsid w:val="00F5402D"/>
    <w:rsid w:val="00F5614D"/>
    <w:rsid w:val="00F56FF8"/>
    <w:rsid w:val="00F61FDE"/>
    <w:rsid w:val="00F64E27"/>
    <w:rsid w:val="00F6698F"/>
    <w:rsid w:val="00F70509"/>
    <w:rsid w:val="00F724E0"/>
    <w:rsid w:val="00F74350"/>
    <w:rsid w:val="00F74A86"/>
    <w:rsid w:val="00F758DF"/>
    <w:rsid w:val="00F76054"/>
    <w:rsid w:val="00F8186C"/>
    <w:rsid w:val="00F833B0"/>
    <w:rsid w:val="00F8662C"/>
    <w:rsid w:val="00F86DEB"/>
    <w:rsid w:val="00F91140"/>
    <w:rsid w:val="00F97CC0"/>
    <w:rsid w:val="00F97DF3"/>
    <w:rsid w:val="00FA0CF0"/>
    <w:rsid w:val="00FA1264"/>
    <w:rsid w:val="00FA3084"/>
    <w:rsid w:val="00FA4160"/>
    <w:rsid w:val="00FA42E3"/>
    <w:rsid w:val="00FA59C8"/>
    <w:rsid w:val="00FA6836"/>
    <w:rsid w:val="00FA7DC3"/>
    <w:rsid w:val="00FB086F"/>
    <w:rsid w:val="00FB3531"/>
    <w:rsid w:val="00FB66D1"/>
    <w:rsid w:val="00FB6A7E"/>
    <w:rsid w:val="00FB7AEB"/>
    <w:rsid w:val="00FC333B"/>
    <w:rsid w:val="00FC4C6C"/>
    <w:rsid w:val="00FC5DF8"/>
    <w:rsid w:val="00FC68D2"/>
    <w:rsid w:val="00FC6D84"/>
    <w:rsid w:val="00FD1559"/>
    <w:rsid w:val="00FD1CBC"/>
    <w:rsid w:val="00FD2D7F"/>
    <w:rsid w:val="00FD34A4"/>
    <w:rsid w:val="00FD4C8E"/>
    <w:rsid w:val="00FD5CB1"/>
    <w:rsid w:val="00FD5FA1"/>
    <w:rsid w:val="00FE25FE"/>
    <w:rsid w:val="00FE3A17"/>
    <w:rsid w:val="00FE4F93"/>
    <w:rsid w:val="00FE6459"/>
    <w:rsid w:val="00FE79FA"/>
    <w:rsid w:val="00FF032D"/>
    <w:rsid w:val="00FF0E61"/>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DB7EE302-60C4-4000-B226-50392CF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2FDF-BE76-4EA2-A68B-FC7B7AF8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2109</Words>
  <Characters>12655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14735</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Maliński Michał</cp:lastModifiedBy>
  <cp:revision>6</cp:revision>
  <cp:lastPrinted>2017-01-20T10:06:00Z</cp:lastPrinted>
  <dcterms:created xsi:type="dcterms:W3CDTF">2017-02-27T18:34:00Z</dcterms:created>
  <dcterms:modified xsi:type="dcterms:W3CDTF">2017-02-28T08:48:00Z</dcterms:modified>
</cp:coreProperties>
</file>