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476" w:rsidRPr="003D5476" w:rsidRDefault="003D5476" w:rsidP="003D5476">
      <w:pPr>
        <w:spacing w:after="0" w:line="260" w:lineRule="atLeast"/>
        <w:rPr>
          <w:rFonts w:ascii="Verdana" w:eastAsia="Times New Roman" w:hAnsi="Verdana" w:cs="Arial"/>
          <w:color w:val="000000"/>
          <w:sz w:val="17"/>
          <w:szCs w:val="17"/>
          <w:lang w:eastAsia="pl-PL"/>
        </w:rPr>
      </w:pPr>
      <w:r w:rsidRPr="003D5476">
        <w:rPr>
          <w:rFonts w:ascii="Verdana" w:eastAsia="Times New Roman" w:hAnsi="Verdana" w:cs="Arial"/>
          <w:color w:val="000000"/>
          <w:sz w:val="17"/>
          <w:szCs w:val="17"/>
          <w:lang w:eastAsia="pl-PL"/>
        </w:rPr>
        <w:t>Adres strony internetowej, na której Zamawiający udostępnia Specyfikację Istotnych Warunków Zamówienia:</w:t>
      </w:r>
    </w:p>
    <w:p w:rsidR="003D5476" w:rsidRPr="003D5476" w:rsidRDefault="003D5476" w:rsidP="003D5476">
      <w:pPr>
        <w:spacing w:after="240" w:line="260" w:lineRule="atLeast"/>
        <w:rPr>
          <w:rFonts w:ascii="Times New Roman" w:eastAsia="Times New Roman" w:hAnsi="Times New Roman" w:cs="Times New Roman"/>
          <w:sz w:val="24"/>
          <w:szCs w:val="24"/>
          <w:lang w:eastAsia="pl-PL"/>
        </w:rPr>
      </w:pPr>
      <w:hyperlink r:id="rId5" w:tgtFrame="_blank" w:history="1">
        <w:r w:rsidRPr="003D5476">
          <w:rPr>
            <w:rFonts w:ascii="Verdana" w:eastAsia="Times New Roman" w:hAnsi="Verdana" w:cs="Arial"/>
            <w:b/>
            <w:bCs/>
            <w:color w:val="FF0000"/>
            <w:sz w:val="17"/>
            <w:szCs w:val="17"/>
            <w:lang w:eastAsia="pl-PL"/>
          </w:rPr>
          <w:t>www.amw.gdynia.pl</w:t>
        </w:r>
      </w:hyperlink>
    </w:p>
    <w:p w:rsidR="003D5476" w:rsidRPr="003D5476" w:rsidRDefault="003D5476" w:rsidP="003D5476">
      <w:pPr>
        <w:spacing w:after="0" w:line="400" w:lineRule="atLeast"/>
        <w:rPr>
          <w:rFonts w:ascii="Arial" w:eastAsia="Times New Roman" w:hAnsi="Arial" w:cs="Arial"/>
          <w:sz w:val="20"/>
          <w:szCs w:val="20"/>
          <w:lang w:eastAsia="pl-PL"/>
        </w:rPr>
      </w:pPr>
      <w:r w:rsidRPr="003D5476">
        <w:rPr>
          <w:rFonts w:ascii="Arial" w:eastAsia="Times New Roman" w:hAnsi="Arial" w:cs="Arial"/>
          <w:sz w:val="20"/>
          <w:szCs w:val="20"/>
          <w:lang w:eastAsia="pl-PL"/>
        </w:rPr>
        <w:pict>
          <v:rect id="_x0000_i1025" style="width:0;height:1.5pt" o:hralign="center" o:hrstd="t" o:hrnoshade="t" o:hr="t" fillcolor="black" stroked="f"/>
        </w:pict>
      </w:r>
    </w:p>
    <w:p w:rsidR="003D5476" w:rsidRPr="003D5476" w:rsidRDefault="003D5476" w:rsidP="003D5476">
      <w:pPr>
        <w:spacing w:after="280" w:line="420" w:lineRule="atLeast"/>
        <w:ind w:left="225"/>
        <w:jc w:val="center"/>
        <w:rPr>
          <w:rFonts w:ascii="Arial" w:eastAsia="Times New Roman" w:hAnsi="Arial" w:cs="Arial"/>
          <w:sz w:val="28"/>
          <w:szCs w:val="28"/>
          <w:lang w:eastAsia="pl-PL"/>
        </w:rPr>
      </w:pPr>
      <w:r w:rsidRPr="003D5476">
        <w:rPr>
          <w:rFonts w:ascii="Arial" w:eastAsia="Times New Roman" w:hAnsi="Arial" w:cs="Arial"/>
          <w:b/>
          <w:bCs/>
          <w:sz w:val="28"/>
          <w:szCs w:val="28"/>
          <w:lang w:eastAsia="pl-PL"/>
        </w:rPr>
        <w:t>Gdynia: Wykonanie dokumentacji projektowo-kosztorysowej na remont sanitariatów w wszystkich kondygnacji w budynkach nr 354 i 355 na terenie Akademii Marynarki Wojennej w Gdyni wraz z uzyskaniem prawomocnego pozwolenia na budowę</w:t>
      </w:r>
      <w:r w:rsidRPr="003D5476">
        <w:rPr>
          <w:rFonts w:ascii="Arial" w:eastAsia="Times New Roman" w:hAnsi="Arial" w:cs="Arial"/>
          <w:sz w:val="28"/>
          <w:szCs w:val="28"/>
          <w:lang w:eastAsia="pl-PL"/>
        </w:rPr>
        <w:br/>
      </w:r>
      <w:r w:rsidRPr="003D5476">
        <w:rPr>
          <w:rFonts w:ascii="Arial" w:eastAsia="Times New Roman" w:hAnsi="Arial" w:cs="Arial"/>
          <w:b/>
          <w:bCs/>
          <w:sz w:val="28"/>
          <w:szCs w:val="28"/>
          <w:lang w:eastAsia="pl-PL"/>
        </w:rPr>
        <w:t>Numer ogłoszenia: 17165 - 2016; data zamieszczenia: 19.02.2016</w:t>
      </w:r>
      <w:r w:rsidRPr="003D5476">
        <w:rPr>
          <w:rFonts w:ascii="Arial" w:eastAsia="Times New Roman" w:hAnsi="Arial" w:cs="Arial"/>
          <w:sz w:val="28"/>
          <w:szCs w:val="28"/>
          <w:lang w:eastAsia="pl-PL"/>
        </w:rPr>
        <w:br/>
        <w:t>OGŁOSZENIE O ZAMÓWIENIU - usługi</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Zamieszczanie ogłoszenia:</w:t>
      </w:r>
      <w:r w:rsidRPr="003D5476">
        <w:rPr>
          <w:rFonts w:ascii="Arial" w:eastAsia="Times New Roman" w:hAnsi="Arial" w:cs="Arial"/>
          <w:sz w:val="20"/>
          <w:szCs w:val="20"/>
          <w:lang w:eastAsia="pl-PL"/>
        </w:rPr>
        <w:t xml:space="preserve"> obowiązkowe.</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Ogłoszenie dotyczy:</w:t>
      </w:r>
      <w:r w:rsidRPr="003D5476">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3D5476" w:rsidRPr="003D5476" w:rsidTr="003D547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D5476" w:rsidRPr="003D5476" w:rsidRDefault="003D5476" w:rsidP="003D5476">
            <w:pPr>
              <w:spacing w:after="0" w:line="240" w:lineRule="auto"/>
              <w:jc w:val="center"/>
              <w:rPr>
                <w:rFonts w:ascii="Verdana" w:eastAsia="Times New Roman" w:hAnsi="Verdana" w:cs="Times New Roman"/>
                <w:color w:val="000000"/>
                <w:sz w:val="17"/>
                <w:szCs w:val="17"/>
                <w:lang w:eastAsia="pl-PL"/>
              </w:rPr>
            </w:pPr>
            <w:r w:rsidRPr="003D5476">
              <w:rPr>
                <w:rFonts w:ascii="Verdana" w:eastAsia="Times New Roman" w:hAnsi="Verdana" w:cs="Times New Roman"/>
                <w:b/>
                <w:bCs/>
                <w:color w:val="000000"/>
                <w:sz w:val="17"/>
                <w:szCs w:val="17"/>
                <w:lang w:eastAsia="pl-PL"/>
              </w:rPr>
              <w:t>V</w:t>
            </w:r>
          </w:p>
        </w:tc>
        <w:tc>
          <w:tcPr>
            <w:tcW w:w="0" w:type="auto"/>
            <w:vAlign w:val="center"/>
            <w:hideMark/>
          </w:tcPr>
          <w:p w:rsidR="003D5476" w:rsidRPr="003D5476" w:rsidRDefault="003D5476" w:rsidP="003D5476">
            <w:pPr>
              <w:spacing w:after="0" w:line="240" w:lineRule="auto"/>
              <w:jc w:val="center"/>
              <w:rPr>
                <w:rFonts w:ascii="Verdana" w:eastAsia="Times New Roman" w:hAnsi="Verdana" w:cs="Times New Roman"/>
                <w:color w:val="000000"/>
                <w:sz w:val="17"/>
                <w:szCs w:val="17"/>
                <w:lang w:eastAsia="pl-PL"/>
              </w:rPr>
            </w:pPr>
            <w:r w:rsidRPr="003D5476">
              <w:rPr>
                <w:rFonts w:ascii="Verdana" w:eastAsia="Times New Roman" w:hAnsi="Verdana" w:cs="Times New Roman"/>
                <w:color w:val="000000"/>
                <w:sz w:val="17"/>
                <w:szCs w:val="17"/>
                <w:lang w:eastAsia="pl-PL"/>
              </w:rPr>
              <w:t>zamówienia publicznego</w:t>
            </w:r>
          </w:p>
        </w:tc>
      </w:tr>
      <w:tr w:rsidR="003D5476" w:rsidRPr="003D5476" w:rsidTr="003D547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D5476" w:rsidRPr="003D5476" w:rsidRDefault="003D5476" w:rsidP="003D5476">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3D5476" w:rsidRPr="003D5476" w:rsidRDefault="003D5476" w:rsidP="003D5476">
            <w:pPr>
              <w:spacing w:after="0" w:line="240" w:lineRule="auto"/>
              <w:jc w:val="center"/>
              <w:rPr>
                <w:rFonts w:ascii="Verdana" w:eastAsia="Times New Roman" w:hAnsi="Verdana" w:cs="Times New Roman"/>
                <w:color w:val="000000"/>
                <w:sz w:val="17"/>
                <w:szCs w:val="17"/>
                <w:lang w:eastAsia="pl-PL"/>
              </w:rPr>
            </w:pPr>
            <w:r w:rsidRPr="003D5476">
              <w:rPr>
                <w:rFonts w:ascii="Verdana" w:eastAsia="Times New Roman" w:hAnsi="Verdana" w:cs="Times New Roman"/>
                <w:color w:val="000000"/>
                <w:sz w:val="17"/>
                <w:szCs w:val="17"/>
                <w:lang w:eastAsia="pl-PL"/>
              </w:rPr>
              <w:t>zawarcia umowy ramowej</w:t>
            </w:r>
          </w:p>
        </w:tc>
      </w:tr>
      <w:tr w:rsidR="003D5476" w:rsidRPr="003D5476" w:rsidTr="003D547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D5476" w:rsidRPr="003D5476" w:rsidRDefault="003D5476" w:rsidP="003D5476">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3D5476" w:rsidRPr="003D5476" w:rsidRDefault="003D5476" w:rsidP="003D5476">
            <w:pPr>
              <w:spacing w:after="0" w:line="240" w:lineRule="auto"/>
              <w:jc w:val="center"/>
              <w:rPr>
                <w:rFonts w:ascii="Verdana" w:eastAsia="Times New Roman" w:hAnsi="Verdana" w:cs="Times New Roman"/>
                <w:color w:val="000000"/>
                <w:sz w:val="17"/>
                <w:szCs w:val="17"/>
                <w:lang w:eastAsia="pl-PL"/>
              </w:rPr>
            </w:pPr>
            <w:r w:rsidRPr="003D5476">
              <w:rPr>
                <w:rFonts w:ascii="Verdana" w:eastAsia="Times New Roman" w:hAnsi="Verdana" w:cs="Times New Roman"/>
                <w:color w:val="000000"/>
                <w:sz w:val="17"/>
                <w:szCs w:val="17"/>
                <w:lang w:eastAsia="pl-PL"/>
              </w:rPr>
              <w:t>ustanowienia dynamicznego systemu zakupów (DSZ)</w:t>
            </w:r>
          </w:p>
        </w:tc>
      </w:tr>
    </w:tbl>
    <w:p w:rsidR="003D5476" w:rsidRPr="003D5476" w:rsidRDefault="003D5476" w:rsidP="003D5476">
      <w:pPr>
        <w:spacing w:before="375" w:after="225" w:line="400" w:lineRule="atLeast"/>
        <w:rPr>
          <w:rFonts w:ascii="Arial" w:eastAsia="Times New Roman" w:hAnsi="Arial" w:cs="Arial"/>
          <w:b/>
          <w:bCs/>
          <w:sz w:val="24"/>
          <w:szCs w:val="24"/>
          <w:u w:val="single"/>
          <w:lang w:eastAsia="pl-PL"/>
        </w:rPr>
      </w:pPr>
      <w:r w:rsidRPr="003D5476">
        <w:rPr>
          <w:rFonts w:ascii="Arial" w:eastAsia="Times New Roman" w:hAnsi="Arial" w:cs="Arial"/>
          <w:b/>
          <w:bCs/>
          <w:sz w:val="24"/>
          <w:szCs w:val="24"/>
          <w:u w:val="single"/>
          <w:lang w:eastAsia="pl-PL"/>
        </w:rPr>
        <w:t>SEKCJA I: ZAMAWIAJĄCY</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 1) NAZWA I ADRES:</w:t>
      </w:r>
      <w:r w:rsidRPr="003D5476">
        <w:rPr>
          <w:rFonts w:ascii="Arial" w:eastAsia="Times New Roman" w:hAnsi="Arial" w:cs="Arial"/>
          <w:sz w:val="20"/>
          <w:szCs w:val="20"/>
          <w:lang w:eastAsia="pl-PL"/>
        </w:rPr>
        <w:t xml:space="preserve"> Akademia Marynarki Wojennej im. Bohaterów Westerplatte , ul. Śmidowicza 69, 81-103 Gdynia, woj. pomorskie, tel. (058) 6262537, faks 058 6262963.</w:t>
      </w:r>
    </w:p>
    <w:p w:rsidR="003D5476" w:rsidRPr="003D5476" w:rsidRDefault="003D5476" w:rsidP="003D5476">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3D5476">
        <w:rPr>
          <w:rFonts w:ascii="Arial" w:eastAsia="Times New Roman" w:hAnsi="Arial" w:cs="Arial"/>
          <w:b/>
          <w:bCs/>
          <w:sz w:val="20"/>
          <w:szCs w:val="20"/>
          <w:lang w:eastAsia="pl-PL"/>
        </w:rPr>
        <w:t>Adres strony internetowej zamawiającego:</w:t>
      </w:r>
      <w:r w:rsidRPr="003D5476">
        <w:rPr>
          <w:rFonts w:ascii="Arial" w:eastAsia="Times New Roman" w:hAnsi="Arial" w:cs="Arial"/>
          <w:sz w:val="20"/>
          <w:szCs w:val="20"/>
          <w:lang w:eastAsia="pl-PL"/>
        </w:rPr>
        <w:t xml:space="preserve"> www.amw.gdynia.pl</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 2) RODZAJ ZAMAWIAJĄCEGO:</w:t>
      </w:r>
      <w:r w:rsidRPr="003D5476">
        <w:rPr>
          <w:rFonts w:ascii="Arial" w:eastAsia="Times New Roman" w:hAnsi="Arial" w:cs="Arial"/>
          <w:sz w:val="20"/>
          <w:szCs w:val="20"/>
          <w:lang w:eastAsia="pl-PL"/>
        </w:rPr>
        <w:t xml:space="preserve"> Uczelnia publiczna.</w:t>
      </w:r>
    </w:p>
    <w:p w:rsidR="003D5476" w:rsidRPr="003D5476" w:rsidRDefault="003D5476" w:rsidP="003D5476">
      <w:pPr>
        <w:spacing w:before="375" w:after="225" w:line="400" w:lineRule="atLeast"/>
        <w:rPr>
          <w:rFonts w:ascii="Arial" w:eastAsia="Times New Roman" w:hAnsi="Arial" w:cs="Arial"/>
          <w:b/>
          <w:bCs/>
          <w:sz w:val="24"/>
          <w:szCs w:val="24"/>
          <w:u w:val="single"/>
          <w:lang w:eastAsia="pl-PL"/>
        </w:rPr>
      </w:pPr>
      <w:r w:rsidRPr="003D5476">
        <w:rPr>
          <w:rFonts w:ascii="Arial" w:eastAsia="Times New Roman" w:hAnsi="Arial" w:cs="Arial"/>
          <w:b/>
          <w:bCs/>
          <w:sz w:val="24"/>
          <w:szCs w:val="24"/>
          <w:u w:val="single"/>
          <w:lang w:eastAsia="pl-PL"/>
        </w:rPr>
        <w:t>SEKCJA II: PRZEDMIOT ZAMÓWIENIA</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II.1) OKREŚLENIE PRZEDMIOTU ZAMÓWIENIA</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II.1.1) Nazwa nadana zamówieniu przez zamawiającego:</w:t>
      </w:r>
      <w:r w:rsidRPr="003D5476">
        <w:rPr>
          <w:rFonts w:ascii="Arial" w:eastAsia="Times New Roman" w:hAnsi="Arial" w:cs="Arial"/>
          <w:sz w:val="20"/>
          <w:szCs w:val="20"/>
          <w:lang w:eastAsia="pl-PL"/>
        </w:rPr>
        <w:t xml:space="preserve"> Wykonanie dokumentacji projektowo-kosztorysowej na remont sanitariatów w wszystkich kondygnacji w budynkach nr 354 i 355 na terenie Akademii Marynarki Wojennej w Gdyni wraz z uzyskaniem prawomocnego pozwolenia na budowę.</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II.1.2) Rodzaj zamówienia:</w:t>
      </w:r>
      <w:r w:rsidRPr="003D5476">
        <w:rPr>
          <w:rFonts w:ascii="Arial" w:eastAsia="Times New Roman" w:hAnsi="Arial" w:cs="Arial"/>
          <w:sz w:val="20"/>
          <w:szCs w:val="20"/>
          <w:lang w:eastAsia="pl-PL"/>
        </w:rPr>
        <w:t xml:space="preserve"> usługi.</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II.1.4) Określenie przedmiotu oraz wielkości lub zakresu zamówienia:</w:t>
      </w:r>
      <w:r w:rsidRPr="003D5476">
        <w:rPr>
          <w:rFonts w:ascii="Arial" w:eastAsia="Times New Roman" w:hAnsi="Arial" w:cs="Arial"/>
          <w:sz w:val="20"/>
          <w:szCs w:val="20"/>
          <w:lang w:eastAsia="pl-PL"/>
        </w:rPr>
        <w:t xml:space="preserve"> Zakres prac projektowych obejmuje: Projekt budowlano-wykonawczy wielobranżowy na wykonanie remontu, w zakresie budowlanym, elektrycznym i sanitarnym. Projekt budowlany należy wykonać w formie </w:t>
      </w:r>
      <w:r w:rsidRPr="003D5476">
        <w:rPr>
          <w:rFonts w:ascii="Arial" w:eastAsia="Times New Roman" w:hAnsi="Arial" w:cs="Arial"/>
          <w:sz w:val="20"/>
          <w:szCs w:val="20"/>
          <w:lang w:eastAsia="pl-PL"/>
        </w:rPr>
        <w:lastRenderedPageBreak/>
        <w:t xml:space="preserve">papierowej wydrukowanej z plików PDF w 5 egz. Wersja elektroniczna powinna być zapisana na nośniku elektronicznym (płyta CD), preferujemy w formacie z rozszerzeniem pdf. Projekt musi spełniać wymagania określone w rozporządzeniach: Ministra Infrastruktury z dnia 3 lipca 2003 r. w sprawie szczegółowego zakresu i formy projektu budowlanego (Dz. U. Nr 120 z 2003r. poz. 1133) oraz Ministra Infrastruktury z dnia 02 września 2004r. w sprawie szczegółowego zakresu i formy dokumentacji projektowej, specyfikacji technicznych wykonania i odbioru robót budowlanych oraz programu </w:t>
      </w:r>
      <w:proofErr w:type="spellStart"/>
      <w:r w:rsidRPr="003D5476">
        <w:rPr>
          <w:rFonts w:ascii="Arial" w:eastAsia="Times New Roman" w:hAnsi="Arial" w:cs="Arial"/>
          <w:sz w:val="20"/>
          <w:szCs w:val="20"/>
          <w:lang w:eastAsia="pl-PL"/>
        </w:rPr>
        <w:t>funkcjonalno</w:t>
      </w:r>
      <w:proofErr w:type="spellEnd"/>
      <w:r w:rsidRPr="003D5476">
        <w:rPr>
          <w:rFonts w:ascii="Arial" w:eastAsia="Times New Roman" w:hAnsi="Arial" w:cs="Arial"/>
          <w:sz w:val="20"/>
          <w:szCs w:val="20"/>
          <w:lang w:eastAsia="pl-PL"/>
        </w:rPr>
        <w:t xml:space="preserve"> - użytkowego (Dz. U. Nr 202 z 2004r., poz. 2072 z </w:t>
      </w:r>
      <w:proofErr w:type="spellStart"/>
      <w:r w:rsidRPr="003D5476">
        <w:rPr>
          <w:rFonts w:ascii="Arial" w:eastAsia="Times New Roman" w:hAnsi="Arial" w:cs="Arial"/>
          <w:sz w:val="20"/>
          <w:szCs w:val="20"/>
          <w:lang w:eastAsia="pl-PL"/>
        </w:rPr>
        <w:t>późn</w:t>
      </w:r>
      <w:proofErr w:type="spellEnd"/>
      <w:r w:rsidRPr="003D5476">
        <w:rPr>
          <w:rFonts w:ascii="Arial" w:eastAsia="Times New Roman" w:hAnsi="Arial" w:cs="Arial"/>
          <w:sz w:val="20"/>
          <w:szCs w:val="20"/>
          <w:lang w:eastAsia="pl-PL"/>
        </w:rPr>
        <w:t xml:space="preserve">. zm.) W projekcie wykonawczym należy umieścić informację odnośnie Planu Bezpieczeństwa i Ochrony Zdrowia. Projekt budowlany powinien być opatrzony adnotacją projektanta, że spełnia wymogi projektu wykonawczego. Zakresem prac objęte są pomieszczenia sanitarne usytuowane na dziewięciu kondygnacjach w budynku nr 354 o pow. użytkowej 231,30 m² i wysokości pom. 2,80m oraz na dziewięciu kondygnacjach w budynku nr 355 o pow. użytkowej 231,30 m² i wysokości pom. 2,80m. Na podstawie załączonych rzutów pomieszczeń należy ująć następujące prace budowlano-remontowe: wymianę uszkodzonych skrzydeł drzwiowych; zamontowanie nawiewników w plastikowej stolarce okiennej; udrożnienie wentylacji mechanicznej, doprowadzenie wentylacji do zgodności z obowiązującymi przepisami; skucie płytek w pom. natrysku wykonanie nowej izolacji na ścianach i posadzek oraz ponowne położenie glazury; wymianę kratek ściekowych podłogowych; uzupełnienie ścianek G-k , położenie płytek, spoinowanie; uzupełnienie lub wymianę drzwiczek rewizyjnych; oczyszczenie i uzupełnienie spoin na ścianach i podłodze; wymianę wyposażenia w pomieszczeniach natrysku i toaletach (wieszaki na ręczniki, półka na przybory toaletowe, pojemniki na papier toaletowy, kosze na śmieci itp.); wymianę armatury sanitarnej w brodzikach; odgrzybienie tynków cementowo-wapiennych, gruntowanie, szpachlowanie i malowanie sufitów i ścian; zabezpieczenie przed uszkodzeniem lub zniszczeniem lub demontaż i ponowny montaż przy robotach budowlanych ścianek z laminatu w pom. </w:t>
      </w:r>
      <w:proofErr w:type="spellStart"/>
      <w:r w:rsidRPr="003D5476">
        <w:rPr>
          <w:rFonts w:ascii="Arial" w:eastAsia="Times New Roman" w:hAnsi="Arial" w:cs="Arial"/>
          <w:sz w:val="20"/>
          <w:szCs w:val="20"/>
          <w:lang w:eastAsia="pl-PL"/>
        </w:rPr>
        <w:t>wc</w:t>
      </w:r>
      <w:proofErr w:type="spellEnd"/>
      <w:r w:rsidRPr="003D5476">
        <w:rPr>
          <w:rFonts w:ascii="Arial" w:eastAsia="Times New Roman" w:hAnsi="Arial" w:cs="Arial"/>
          <w:sz w:val="20"/>
          <w:szCs w:val="20"/>
          <w:lang w:eastAsia="pl-PL"/>
        </w:rPr>
        <w:t xml:space="preserve">; usunięcie z grzejników centralnego ogrzewania miejsc zardzewiałych ( zeskrobanie, zabezpieczenie przed korozją oraz malowanie); wymianę osprzętu elektrycznego (lampy, wyłączniki); wykonanie niezbędnej instalacji wraz osprzętem w celu udrożnienia wentylacji mechanicznej. Opracowania kosztorysowe: kosztorysy inwestorskie w formie papierowej wydrukowanej z plików PDF - po 3 egz. Wersja elektroniczna powinna być zapisana na nośniku elektronicznym (płyta CD), preferujemy zapisanie w formacie pdf . Kosztorys inwestorski musi być wykonany, zgodnie z warunkami określonymi w 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3D5476">
        <w:rPr>
          <w:rFonts w:ascii="Arial" w:eastAsia="Times New Roman" w:hAnsi="Arial" w:cs="Arial"/>
          <w:sz w:val="20"/>
          <w:szCs w:val="20"/>
          <w:lang w:eastAsia="pl-PL"/>
        </w:rPr>
        <w:t>funkcjonalno</w:t>
      </w:r>
      <w:proofErr w:type="spellEnd"/>
      <w:r w:rsidRPr="003D5476">
        <w:rPr>
          <w:rFonts w:ascii="Arial" w:eastAsia="Times New Roman" w:hAnsi="Arial" w:cs="Arial"/>
          <w:sz w:val="20"/>
          <w:szCs w:val="20"/>
          <w:lang w:eastAsia="pl-PL"/>
        </w:rPr>
        <w:t xml:space="preserve"> - użytkowym (Dz. U. Nr 130 poz. 1389 z 2004 r. poz. 1389), Kosztorysy inwestorskie wykonać metodą szczegółową w oparciu o kosztorysowe normy nakładów rzeczowych, określone w katalogach KNR wydanych przez Ministra </w:t>
      </w:r>
      <w:r w:rsidRPr="003D5476">
        <w:rPr>
          <w:rFonts w:ascii="Arial" w:eastAsia="Times New Roman" w:hAnsi="Arial" w:cs="Arial"/>
          <w:sz w:val="20"/>
          <w:szCs w:val="20"/>
          <w:lang w:eastAsia="pl-PL"/>
        </w:rPr>
        <w:lastRenderedPageBreak/>
        <w:t xml:space="preserve">Gospodarki Przestrzennej i Budownictwa, oraz normy zakładowe ZGN, a w przypadku braku w nich odpowiednich nakładów rzeczowych, należy zastosować katalogi KNR-W, wydane przez WACETOB. W przypadku braku odpowiednich pozycji również w tych katalogach (lub możliwości zastosowania analogii do nich) można wykorzystać inne dostępne na rynku katalogi norm albo wykonać kalkulację własną, po zaakceptowaniu przez Zamawiającego tj. inspektora nadzoru. Do kosztorysów inwestorskich należy dołączyć: zbiorcze zestawienie wartości cen materiałów wraz z cenami zakupów, zestawienie wartości cen pracy sprzętu, bez narzutów i zestawienie wartości robocizny, bez narzutów. przedmiar robót z zestawieniem materiałów i sprzętu w formie papierowej wydrukowanej z plików PDF - po 3 egz. Przedmiar robót dla potrzeb sporządzenia kosztorysu inwestorskiego wykonany zgodnie z rozporządzeniem Ministra infrastruktury z dnia 18 maja 2004r. w sprawie określenia metod i podstaw sporządzania kosztorysu inwestorskiego, obliczania planowanych kosztów prac projektowych oraz planowanych kosztów robót budowlanych określonych w programie </w:t>
      </w:r>
      <w:proofErr w:type="spellStart"/>
      <w:r w:rsidRPr="003D5476">
        <w:rPr>
          <w:rFonts w:ascii="Arial" w:eastAsia="Times New Roman" w:hAnsi="Arial" w:cs="Arial"/>
          <w:sz w:val="20"/>
          <w:szCs w:val="20"/>
          <w:lang w:eastAsia="pl-PL"/>
        </w:rPr>
        <w:t>funkcjonalno</w:t>
      </w:r>
      <w:proofErr w:type="spellEnd"/>
      <w:r w:rsidRPr="003D5476">
        <w:rPr>
          <w:rFonts w:ascii="Arial" w:eastAsia="Times New Roman" w:hAnsi="Arial" w:cs="Arial"/>
          <w:sz w:val="20"/>
          <w:szCs w:val="20"/>
          <w:lang w:eastAsia="pl-PL"/>
        </w:rPr>
        <w:t xml:space="preserve"> - użytkowym (Dz. U. Nr 130 z 2004r. poz. 1389), oraz w wersji elektronicznej, wersja elektroniczna powinna być zapisana na nośniku elektronicznym (płyta CD ), preferujemy zapisanie w formacie pdf. Przedmiar robót dla Wykonawcy wykonany zgodnie z wymaganiami zawartymi w Rozporządzeniu Ministra Infrastruktury z dnia 02 września 2004r. w sprawie szczegółowego zakresu i formy dokumentacji projektowej, specyfikacji technicznych wykonania i odbioru robót budowlanych oraz programu </w:t>
      </w:r>
      <w:proofErr w:type="spellStart"/>
      <w:r w:rsidRPr="003D5476">
        <w:rPr>
          <w:rFonts w:ascii="Arial" w:eastAsia="Times New Roman" w:hAnsi="Arial" w:cs="Arial"/>
          <w:sz w:val="20"/>
          <w:szCs w:val="20"/>
          <w:lang w:eastAsia="pl-PL"/>
        </w:rPr>
        <w:t>funkcjonalno</w:t>
      </w:r>
      <w:proofErr w:type="spellEnd"/>
      <w:r w:rsidRPr="003D5476">
        <w:rPr>
          <w:rFonts w:ascii="Arial" w:eastAsia="Times New Roman" w:hAnsi="Arial" w:cs="Arial"/>
          <w:sz w:val="20"/>
          <w:szCs w:val="20"/>
          <w:lang w:eastAsia="pl-PL"/>
        </w:rPr>
        <w:t xml:space="preserve"> - użytkowego (Dz. U. Nr 202, poz. 2072 z </w:t>
      </w:r>
      <w:proofErr w:type="spellStart"/>
      <w:r w:rsidRPr="003D5476">
        <w:rPr>
          <w:rFonts w:ascii="Arial" w:eastAsia="Times New Roman" w:hAnsi="Arial" w:cs="Arial"/>
          <w:sz w:val="20"/>
          <w:szCs w:val="20"/>
          <w:lang w:eastAsia="pl-PL"/>
        </w:rPr>
        <w:t>poźn</w:t>
      </w:r>
      <w:proofErr w:type="spellEnd"/>
      <w:r w:rsidRPr="003D5476">
        <w:rPr>
          <w:rFonts w:ascii="Arial" w:eastAsia="Times New Roman" w:hAnsi="Arial" w:cs="Arial"/>
          <w:sz w:val="20"/>
          <w:szCs w:val="20"/>
          <w:lang w:eastAsia="pl-PL"/>
        </w:rPr>
        <w:t xml:space="preserve">. zm.), i w wersji elektronicznej. Wersja elektroniczna powinna być zapisana na nośniku elektronicznym (płyta CD ), preferujemy zapisanie w formacie pdf. Przedmiar robót powinien być opatrzony uwagą cyt. Dla pozycji przedmiarowych obowiązuje wyszczególnienie robót zawarte w szczegółowej specyfikacji technicznej wykonania i odbioru robót oraz powinien zawierać wyliczenie wartości przedmiarowych wynikających z projektu. specyfikację techniczną wykonania i odbioru robót budowlanych w formie papierowej wydrukowanej z plików PDF - 3 egz. Specyfikację techniczną wykonania i odbioru robót budowlanych wykonaną zgodne z wymaganiami zawartymi w rozporządzeniu Ministra Infrastruktury z dnia 2 września 2004 r. w sprawie szczegółowego zakresu i formy dokumentacji projektowej, specyfikacji technicznych wykonania i odbioru robót budowlanych oraz programu funkcjonalno-użytkowego (Dz.U. Nr 202, poz. 2072 z </w:t>
      </w:r>
      <w:proofErr w:type="spellStart"/>
      <w:r w:rsidRPr="003D5476">
        <w:rPr>
          <w:rFonts w:ascii="Arial" w:eastAsia="Times New Roman" w:hAnsi="Arial" w:cs="Arial"/>
          <w:sz w:val="20"/>
          <w:szCs w:val="20"/>
          <w:lang w:eastAsia="pl-PL"/>
        </w:rPr>
        <w:t>późn</w:t>
      </w:r>
      <w:proofErr w:type="spellEnd"/>
      <w:r w:rsidRPr="003D5476">
        <w:rPr>
          <w:rFonts w:ascii="Arial" w:eastAsia="Times New Roman" w:hAnsi="Arial" w:cs="Arial"/>
          <w:sz w:val="20"/>
          <w:szCs w:val="20"/>
          <w:lang w:eastAsia="pl-PL"/>
        </w:rPr>
        <w:t xml:space="preserve">. zm.), i w wersji elektronicznej. Wersja elektroniczna powinna być zapisana na nośniku elektronicznym (płyta CD ), preferujemy zapisanie w formacie pdf. Wykonawca zobowiązany jest do pozyskania we własnym zakresie i na własny koszt wszystkich niezbędnych danych wyjściowych do projektowania, w tym np.: map, warunków technicznych podłączenia mediów oraz uzyskania wszystkich niezbędnych opinii i uzgodnień rzeczoznawcy w szczególności związanych z wymaganiami sanitarno-higienicznymi, ochroną przeciw-pożarową, bezpieczeństwem i higieną pracy, oraz innymi instytucjami w zakresie niezbędnym do wykonania zamówienia. Wykonawca zobowiązany jest do </w:t>
      </w:r>
      <w:r w:rsidRPr="003D5476">
        <w:rPr>
          <w:rFonts w:ascii="Arial" w:eastAsia="Times New Roman" w:hAnsi="Arial" w:cs="Arial"/>
          <w:sz w:val="20"/>
          <w:szCs w:val="20"/>
          <w:lang w:eastAsia="pl-PL"/>
        </w:rPr>
        <w:lastRenderedPageBreak/>
        <w:t xml:space="preserve">pełnienia bezpłatnie nadzoru autorskiego zgodnie z obowiązującymi w tym zakresie przepisami Prawa w czasie wykonywania robót na podstawie jej dokumentacji. Czynności, o których mowa w </w:t>
      </w:r>
      <w:proofErr w:type="spellStart"/>
      <w:r w:rsidRPr="003D5476">
        <w:rPr>
          <w:rFonts w:ascii="Arial" w:eastAsia="Times New Roman" w:hAnsi="Arial" w:cs="Arial"/>
          <w:sz w:val="20"/>
          <w:szCs w:val="20"/>
          <w:lang w:eastAsia="pl-PL"/>
        </w:rPr>
        <w:t>ww</w:t>
      </w:r>
      <w:proofErr w:type="spellEnd"/>
      <w:r w:rsidRPr="003D5476">
        <w:rPr>
          <w:rFonts w:ascii="Arial" w:eastAsia="Times New Roman" w:hAnsi="Arial" w:cs="Arial"/>
          <w:sz w:val="20"/>
          <w:szCs w:val="20"/>
          <w:lang w:eastAsia="pl-PL"/>
        </w:rPr>
        <w:t xml:space="preserve"> pkt specyfikacji mają być wykonane zgodnie z: warunkami wynikającymi z przepisów technicznych i prawa budowlanego, wymogami wynikającymi z Polskich Norm, w sposób czytelny i jednoznaczny z podaniem legendy indywidualnych oznaczeń graficznych, zasadami rzetelnej wiedzy technicznej i sztuką budowlaną, założeniami projektowo - kosztorysowymi do wykonania dokumentacji projektowo - kosztorysowej, warunkami wynikającymi z postanowień umowy, postanowieniami ustawy Prawo zamówień publicznych.</w:t>
      </w:r>
    </w:p>
    <w:p w:rsidR="003D5476" w:rsidRPr="003D5476" w:rsidRDefault="003D5476" w:rsidP="003D5476">
      <w:pPr>
        <w:spacing w:after="0" w:line="400" w:lineRule="atLeast"/>
        <w:ind w:left="225"/>
        <w:rPr>
          <w:rFonts w:ascii="Arial" w:eastAsia="Times New Roman" w:hAnsi="Arial" w:cs="Arial"/>
          <w:b/>
          <w:bCs/>
          <w:sz w:val="20"/>
          <w:szCs w:val="20"/>
          <w:lang w:eastAsia="pl-PL"/>
        </w:rPr>
      </w:pPr>
      <w:r w:rsidRPr="003D5476">
        <w:rPr>
          <w:rFonts w:ascii="Arial" w:eastAsia="Times New Roman" w:hAnsi="Arial" w:cs="Arial"/>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3D5476" w:rsidRPr="003D5476" w:rsidTr="003D547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D5476" w:rsidRPr="003D5476" w:rsidRDefault="003D5476" w:rsidP="003D5476">
            <w:pPr>
              <w:spacing w:after="0" w:line="240" w:lineRule="auto"/>
              <w:jc w:val="center"/>
              <w:rPr>
                <w:rFonts w:ascii="Verdana" w:eastAsia="Times New Roman" w:hAnsi="Verdana" w:cs="Times New Roman"/>
                <w:color w:val="000000"/>
                <w:sz w:val="17"/>
                <w:szCs w:val="17"/>
                <w:lang w:eastAsia="pl-PL"/>
              </w:rPr>
            </w:pPr>
            <w:r w:rsidRPr="003D5476">
              <w:rPr>
                <w:rFonts w:ascii="Verdana" w:eastAsia="Times New Roman" w:hAnsi="Verdana" w:cs="Times New Roman"/>
                <w:b/>
                <w:bCs/>
                <w:color w:val="000000"/>
                <w:sz w:val="17"/>
                <w:szCs w:val="17"/>
                <w:lang w:eastAsia="pl-PL"/>
              </w:rPr>
              <w:t> </w:t>
            </w:r>
          </w:p>
        </w:tc>
        <w:tc>
          <w:tcPr>
            <w:tcW w:w="0" w:type="auto"/>
            <w:vAlign w:val="center"/>
            <w:hideMark/>
          </w:tcPr>
          <w:p w:rsidR="003D5476" w:rsidRPr="003D5476" w:rsidRDefault="003D5476" w:rsidP="003D5476">
            <w:pPr>
              <w:spacing w:after="0" w:line="240" w:lineRule="auto"/>
              <w:jc w:val="center"/>
              <w:rPr>
                <w:rFonts w:ascii="Verdana" w:eastAsia="Times New Roman" w:hAnsi="Verdana" w:cs="Times New Roman"/>
                <w:color w:val="000000"/>
                <w:sz w:val="17"/>
                <w:szCs w:val="17"/>
                <w:lang w:eastAsia="pl-PL"/>
              </w:rPr>
            </w:pPr>
            <w:r w:rsidRPr="003D5476">
              <w:rPr>
                <w:rFonts w:ascii="Verdana" w:eastAsia="Times New Roman" w:hAnsi="Verdana" w:cs="Times New Roman"/>
                <w:b/>
                <w:bCs/>
                <w:color w:val="000000"/>
                <w:sz w:val="17"/>
                <w:szCs w:val="17"/>
                <w:lang w:eastAsia="pl-PL"/>
              </w:rPr>
              <w:t>przewiduje się udzielenie zamówień uzupełniających</w:t>
            </w:r>
          </w:p>
        </w:tc>
      </w:tr>
    </w:tbl>
    <w:p w:rsidR="003D5476" w:rsidRPr="003D5476" w:rsidRDefault="003D5476" w:rsidP="003D5476">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3D5476">
        <w:rPr>
          <w:rFonts w:ascii="Arial" w:eastAsia="Times New Roman" w:hAnsi="Arial" w:cs="Arial"/>
          <w:b/>
          <w:bCs/>
          <w:sz w:val="20"/>
          <w:szCs w:val="20"/>
          <w:lang w:eastAsia="pl-PL"/>
        </w:rPr>
        <w:t>Określenie przedmiotu oraz wielkości lub zakresu zamówień uzupełniających</w:t>
      </w:r>
    </w:p>
    <w:p w:rsidR="003D5476" w:rsidRPr="003D5476" w:rsidRDefault="003D5476" w:rsidP="003D5476">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II.1.6) Wspólny Słownik Zamówień (CPV):</w:t>
      </w:r>
      <w:r w:rsidRPr="003D5476">
        <w:rPr>
          <w:rFonts w:ascii="Arial" w:eastAsia="Times New Roman" w:hAnsi="Arial" w:cs="Arial"/>
          <w:sz w:val="20"/>
          <w:szCs w:val="20"/>
          <w:lang w:eastAsia="pl-PL"/>
        </w:rPr>
        <w:t xml:space="preserve"> 71.22.10.00-3.</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II.1.7) Czy dopuszcza się złożenie oferty częściowej:</w:t>
      </w:r>
      <w:r w:rsidRPr="003D5476">
        <w:rPr>
          <w:rFonts w:ascii="Arial" w:eastAsia="Times New Roman" w:hAnsi="Arial" w:cs="Arial"/>
          <w:sz w:val="20"/>
          <w:szCs w:val="20"/>
          <w:lang w:eastAsia="pl-PL"/>
        </w:rPr>
        <w:t xml:space="preserve"> nie.</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II.1.8) Czy dopuszcza się złożenie oferty wariantowej:</w:t>
      </w:r>
      <w:r w:rsidRPr="003D5476">
        <w:rPr>
          <w:rFonts w:ascii="Arial" w:eastAsia="Times New Roman" w:hAnsi="Arial" w:cs="Arial"/>
          <w:sz w:val="20"/>
          <w:szCs w:val="20"/>
          <w:lang w:eastAsia="pl-PL"/>
        </w:rPr>
        <w:t xml:space="preserve"> nie.</w:t>
      </w:r>
    </w:p>
    <w:p w:rsidR="003D5476" w:rsidRPr="003D5476" w:rsidRDefault="003D5476" w:rsidP="003D5476">
      <w:pPr>
        <w:spacing w:after="0" w:line="400" w:lineRule="atLeast"/>
        <w:rPr>
          <w:rFonts w:ascii="Arial" w:eastAsia="Times New Roman" w:hAnsi="Arial" w:cs="Arial"/>
          <w:sz w:val="20"/>
          <w:szCs w:val="20"/>
          <w:lang w:eastAsia="pl-PL"/>
        </w:rPr>
      </w:pP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II.2) CZAS TRWANIA ZAMÓWIENIA LUB TERMIN WYKONANIA:</w:t>
      </w:r>
      <w:r w:rsidRPr="003D5476">
        <w:rPr>
          <w:rFonts w:ascii="Arial" w:eastAsia="Times New Roman" w:hAnsi="Arial" w:cs="Arial"/>
          <w:sz w:val="20"/>
          <w:szCs w:val="20"/>
          <w:lang w:eastAsia="pl-PL"/>
        </w:rPr>
        <w:t xml:space="preserve"> Okres w dniach: 120.</w:t>
      </w:r>
    </w:p>
    <w:p w:rsidR="003D5476" w:rsidRPr="003D5476" w:rsidRDefault="003D5476" w:rsidP="003D5476">
      <w:pPr>
        <w:spacing w:before="375" w:after="225" w:line="400" w:lineRule="atLeast"/>
        <w:rPr>
          <w:rFonts w:ascii="Arial" w:eastAsia="Times New Roman" w:hAnsi="Arial" w:cs="Arial"/>
          <w:b/>
          <w:bCs/>
          <w:sz w:val="24"/>
          <w:szCs w:val="24"/>
          <w:u w:val="single"/>
          <w:lang w:eastAsia="pl-PL"/>
        </w:rPr>
      </w:pPr>
      <w:r w:rsidRPr="003D5476">
        <w:rPr>
          <w:rFonts w:ascii="Arial" w:eastAsia="Times New Roman" w:hAnsi="Arial" w:cs="Arial"/>
          <w:b/>
          <w:bCs/>
          <w:sz w:val="24"/>
          <w:szCs w:val="24"/>
          <w:u w:val="single"/>
          <w:lang w:eastAsia="pl-PL"/>
        </w:rPr>
        <w:t>SEKCJA III: INFORMACJE O CHARAKTERZE PRAWNYM, EKONOMICZNYM, FINANSOWYM I TECHNICZNYM</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III.1) WADIUM</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Informacja na temat wadium:</w:t>
      </w:r>
      <w:r w:rsidRPr="003D5476">
        <w:rPr>
          <w:rFonts w:ascii="Arial" w:eastAsia="Times New Roman" w:hAnsi="Arial" w:cs="Arial"/>
          <w:sz w:val="20"/>
          <w:szCs w:val="20"/>
          <w:lang w:eastAsia="pl-PL"/>
        </w:rPr>
        <w:t xml:space="preserve"> Wadium - 600,00 zł ( słownie: sześćset złotych 00/100), które należy wnieść w jednej z form określonych w art. 45 ust. 6 ustawy </w:t>
      </w:r>
      <w:proofErr w:type="spellStart"/>
      <w:r w:rsidRPr="003D5476">
        <w:rPr>
          <w:rFonts w:ascii="Arial" w:eastAsia="Times New Roman" w:hAnsi="Arial" w:cs="Arial"/>
          <w:sz w:val="20"/>
          <w:szCs w:val="20"/>
          <w:lang w:eastAsia="pl-PL"/>
        </w:rPr>
        <w:t>Pzp</w:t>
      </w:r>
      <w:proofErr w:type="spellEnd"/>
      <w:r w:rsidRPr="003D5476">
        <w:rPr>
          <w:rFonts w:ascii="Arial" w:eastAsia="Times New Roman" w:hAnsi="Arial" w:cs="Arial"/>
          <w:sz w:val="20"/>
          <w:szCs w:val="20"/>
          <w:lang w:eastAsia="pl-PL"/>
        </w:rPr>
        <w:t>. Numer konta: PEKAO Bank Pekao S.A. 19 1240 2933 1111 0010 2946 0480.</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III.2) ZALICZKI</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III.3) WARUNKI UDZIAŁU W POSTĘPOWANIU ORAZ OPIS SPOSOBU DOKONYWANIA OCENY SPEŁNIANIA TYCH WARUNKÓW</w:t>
      </w:r>
    </w:p>
    <w:p w:rsidR="003D5476" w:rsidRPr="003D5476" w:rsidRDefault="003D5476" w:rsidP="003D5476">
      <w:pPr>
        <w:numPr>
          <w:ilvl w:val="0"/>
          <w:numId w:val="3"/>
        </w:numPr>
        <w:spacing w:after="0" w:line="400" w:lineRule="atLeast"/>
        <w:ind w:left="675"/>
        <w:rPr>
          <w:rFonts w:ascii="Arial" w:eastAsia="Times New Roman" w:hAnsi="Arial" w:cs="Arial"/>
          <w:sz w:val="20"/>
          <w:szCs w:val="20"/>
          <w:lang w:eastAsia="pl-PL"/>
        </w:rPr>
      </w:pPr>
      <w:r w:rsidRPr="003D5476">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3D5476" w:rsidRPr="003D5476" w:rsidRDefault="003D5476" w:rsidP="003D5476">
      <w:pPr>
        <w:spacing w:after="0" w:line="400" w:lineRule="atLeast"/>
        <w:ind w:left="675"/>
        <w:rPr>
          <w:rFonts w:ascii="Arial" w:eastAsia="Times New Roman" w:hAnsi="Arial" w:cs="Arial"/>
          <w:sz w:val="20"/>
          <w:szCs w:val="20"/>
          <w:lang w:eastAsia="pl-PL"/>
        </w:rPr>
      </w:pPr>
      <w:r w:rsidRPr="003D5476">
        <w:rPr>
          <w:rFonts w:ascii="Arial" w:eastAsia="Times New Roman" w:hAnsi="Arial" w:cs="Arial"/>
          <w:b/>
          <w:bCs/>
          <w:sz w:val="20"/>
          <w:szCs w:val="20"/>
          <w:lang w:eastAsia="pl-PL"/>
        </w:rPr>
        <w:t>Opis sposobu dokonywania oceny spełniania tego warunku</w:t>
      </w:r>
    </w:p>
    <w:p w:rsidR="003D5476" w:rsidRPr="003D5476" w:rsidRDefault="003D5476" w:rsidP="003D5476">
      <w:pPr>
        <w:numPr>
          <w:ilvl w:val="1"/>
          <w:numId w:val="3"/>
        </w:numPr>
        <w:spacing w:after="0" w:line="400" w:lineRule="atLeast"/>
        <w:ind w:left="1125"/>
        <w:rPr>
          <w:rFonts w:ascii="Arial" w:eastAsia="Times New Roman" w:hAnsi="Arial" w:cs="Arial"/>
          <w:sz w:val="20"/>
          <w:szCs w:val="20"/>
          <w:lang w:eastAsia="pl-PL"/>
        </w:rPr>
      </w:pPr>
      <w:r w:rsidRPr="003D5476">
        <w:rPr>
          <w:rFonts w:ascii="Arial" w:eastAsia="Times New Roman" w:hAnsi="Arial" w:cs="Arial"/>
          <w:sz w:val="20"/>
          <w:szCs w:val="20"/>
          <w:lang w:eastAsia="pl-PL"/>
        </w:rPr>
        <w:t>ocena spełnienia warunku będzie dokonywana metodą 0-1, tj. spełnia/nie spełnia w oparciu o oświadczenie (zał. nr 3) dołączone do oferty;</w:t>
      </w:r>
    </w:p>
    <w:p w:rsidR="003D5476" w:rsidRPr="003D5476" w:rsidRDefault="003D5476" w:rsidP="003D5476">
      <w:pPr>
        <w:numPr>
          <w:ilvl w:val="0"/>
          <w:numId w:val="3"/>
        </w:numPr>
        <w:spacing w:after="0" w:line="400" w:lineRule="atLeast"/>
        <w:ind w:left="675"/>
        <w:rPr>
          <w:rFonts w:ascii="Arial" w:eastAsia="Times New Roman" w:hAnsi="Arial" w:cs="Arial"/>
          <w:sz w:val="20"/>
          <w:szCs w:val="20"/>
          <w:lang w:eastAsia="pl-PL"/>
        </w:rPr>
      </w:pPr>
      <w:r w:rsidRPr="003D5476">
        <w:rPr>
          <w:rFonts w:ascii="Arial" w:eastAsia="Times New Roman" w:hAnsi="Arial" w:cs="Arial"/>
          <w:b/>
          <w:bCs/>
          <w:sz w:val="20"/>
          <w:szCs w:val="20"/>
          <w:lang w:eastAsia="pl-PL"/>
        </w:rPr>
        <w:t>III.3.2) Wiedza i doświadczenie</w:t>
      </w:r>
    </w:p>
    <w:p w:rsidR="003D5476" w:rsidRPr="003D5476" w:rsidRDefault="003D5476" w:rsidP="003D5476">
      <w:pPr>
        <w:spacing w:after="0" w:line="400" w:lineRule="atLeast"/>
        <w:ind w:left="675"/>
        <w:rPr>
          <w:rFonts w:ascii="Arial" w:eastAsia="Times New Roman" w:hAnsi="Arial" w:cs="Arial"/>
          <w:sz w:val="20"/>
          <w:szCs w:val="20"/>
          <w:lang w:eastAsia="pl-PL"/>
        </w:rPr>
      </w:pPr>
      <w:r w:rsidRPr="003D5476">
        <w:rPr>
          <w:rFonts w:ascii="Arial" w:eastAsia="Times New Roman" w:hAnsi="Arial" w:cs="Arial"/>
          <w:b/>
          <w:bCs/>
          <w:sz w:val="20"/>
          <w:szCs w:val="20"/>
          <w:lang w:eastAsia="pl-PL"/>
        </w:rPr>
        <w:lastRenderedPageBreak/>
        <w:t>Opis sposobu dokonywania oceny spełniania tego warunku</w:t>
      </w:r>
    </w:p>
    <w:p w:rsidR="003D5476" w:rsidRPr="003D5476" w:rsidRDefault="003D5476" w:rsidP="003D5476">
      <w:pPr>
        <w:numPr>
          <w:ilvl w:val="1"/>
          <w:numId w:val="3"/>
        </w:numPr>
        <w:spacing w:after="0" w:line="400" w:lineRule="atLeast"/>
        <w:ind w:left="1125"/>
        <w:rPr>
          <w:rFonts w:ascii="Arial" w:eastAsia="Times New Roman" w:hAnsi="Arial" w:cs="Arial"/>
          <w:sz w:val="20"/>
          <w:szCs w:val="20"/>
          <w:lang w:eastAsia="pl-PL"/>
        </w:rPr>
      </w:pPr>
      <w:r w:rsidRPr="003D5476">
        <w:rPr>
          <w:rFonts w:ascii="Arial" w:eastAsia="Times New Roman" w:hAnsi="Arial" w:cs="Arial"/>
          <w:sz w:val="20"/>
          <w:szCs w:val="20"/>
          <w:lang w:eastAsia="pl-PL"/>
        </w:rPr>
        <w:t>ocena spełnienia warunku będzie dokonywana metodą 0-1, tj. spełnia/nie spełnia, w oparciu o wykaz (zał. nr 7) i dokumenty dołączone do oferty</w:t>
      </w:r>
    </w:p>
    <w:p w:rsidR="003D5476" w:rsidRPr="003D5476" w:rsidRDefault="003D5476" w:rsidP="003D5476">
      <w:pPr>
        <w:numPr>
          <w:ilvl w:val="0"/>
          <w:numId w:val="3"/>
        </w:numPr>
        <w:spacing w:after="0" w:line="400" w:lineRule="atLeast"/>
        <w:ind w:left="675"/>
        <w:rPr>
          <w:rFonts w:ascii="Arial" w:eastAsia="Times New Roman" w:hAnsi="Arial" w:cs="Arial"/>
          <w:sz w:val="20"/>
          <w:szCs w:val="20"/>
          <w:lang w:eastAsia="pl-PL"/>
        </w:rPr>
      </w:pPr>
      <w:r w:rsidRPr="003D5476">
        <w:rPr>
          <w:rFonts w:ascii="Arial" w:eastAsia="Times New Roman" w:hAnsi="Arial" w:cs="Arial"/>
          <w:b/>
          <w:bCs/>
          <w:sz w:val="20"/>
          <w:szCs w:val="20"/>
          <w:lang w:eastAsia="pl-PL"/>
        </w:rPr>
        <w:t>III.3.3) Potencjał techniczny</w:t>
      </w:r>
    </w:p>
    <w:p w:rsidR="003D5476" w:rsidRPr="003D5476" w:rsidRDefault="003D5476" w:rsidP="003D5476">
      <w:pPr>
        <w:spacing w:after="0" w:line="400" w:lineRule="atLeast"/>
        <w:ind w:left="675"/>
        <w:rPr>
          <w:rFonts w:ascii="Arial" w:eastAsia="Times New Roman" w:hAnsi="Arial" w:cs="Arial"/>
          <w:sz w:val="20"/>
          <w:szCs w:val="20"/>
          <w:lang w:eastAsia="pl-PL"/>
        </w:rPr>
      </w:pPr>
      <w:r w:rsidRPr="003D5476">
        <w:rPr>
          <w:rFonts w:ascii="Arial" w:eastAsia="Times New Roman" w:hAnsi="Arial" w:cs="Arial"/>
          <w:b/>
          <w:bCs/>
          <w:sz w:val="20"/>
          <w:szCs w:val="20"/>
          <w:lang w:eastAsia="pl-PL"/>
        </w:rPr>
        <w:t>Opis sposobu dokonywania oceny spełniania tego warunku</w:t>
      </w:r>
    </w:p>
    <w:p w:rsidR="003D5476" w:rsidRPr="003D5476" w:rsidRDefault="003D5476" w:rsidP="003D5476">
      <w:pPr>
        <w:numPr>
          <w:ilvl w:val="1"/>
          <w:numId w:val="3"/>
        </w:numPr>
        <w:spacing w:after="0" w:line="400" w:lineRule="atLeast"/>
        <w:ind w:left="1125"/>
        <w:rPr>
          <w:rFonts w:ascii="Arial" w:eastAsia="Times New Roman" w:hAnsi="Arial" w:cs="Arial"/>
          <w:sz w:val="20"/>
          <w:szCs w:val="20"/>
          <w:lang w:eastAsia="pl-PL"/>
        </w:rPr>
      </w:pPr>
      <w:r w:rsidRPr="003D5476">
        <w:rPr>
          <w:rFonts w:ascii="Arial" w:eastAsia="Times New Roman" w:hAnsi="Arial" w:cs="Arial"/>
          <w:sz w:val="20"/>
          <w:szCs w:val="20"/>
          <w:lang w:eastAsia="pl-PL"/>
        </w:rPr>
        <w:t>ocena spełnienia warunku będzie dokonywana metodą 0-1, tj. spełnia/nie spełnia w oparciu o oświadczenie (zał. nr 3) dołączone do oferty;</w:t>
      </w:r>
    </w:p>
    <w:p w:rsidR="003D5476" w:rsidRPr="003D5476" w:rsidRDefault="003D5476" w:rsidP="003D5476">
      <w:pPr>
        <w:numPr>
          <w:ilvl w:val="0"/>
          <w:numId w:val="3"/>
        </w:numPr>
        <w:spacing w:after="0" w:line="400" w:lineRule="atLeast"/>
        <w:ind w:left="675"/>
        <w:rPr>
          <w:rFonts w:ascii="Arial" w:eastAsia="Times New Roman" w:hAnsi="Arial" w:cs="Arial"/>
          <w:sz w:val="20"/>
          <w:szCs w:val="20"/>
          <w:lang w:eastAsia="pl-PL"/>
        </w:rPr>
      </w:pPr>
      <w:r w:rsidRPr="003D5476">
        <w:rPr>
          <w:rFonts w:ascii="Arial" w:eastAsia="Times New Roman" w:hAnsi="Arial" w:cs="Arial"/>
          <w:b/>
          <w:bCs/>
          <w:sz w:val="20"/>
          <w:szCs w:val="20"/>
          <w:lang w:eastAsia="pl-PL"/>
        </w:rPr>
        <w:t>III.3.4) Osoby zdolne do wykonania zamówienia</w:t>
      </w:r>
    </w:p>
    <w:p w:rsidR="003D5476" w:rsidRPr="003D5476" w:rsidRDefault="003D5476" w:rsidP="003D5476">
      <w:pPr>
        <w:spacing w:after="0" w:line="400" w:lineRule="atLeast"/>
        <w:ind w:left="675"/>
        <w:rPr>
          <w:rFonts w:ascii="Arial" w:eastAsia="Times New Roman" w:hAnsi="Arial" w:cs="Arial"/>
          <w:sz w:val="20"/>
          <w:szCs w:val="20"/>
          <w:lang w:eastAsia="pl-PL"/>
        </w:rPr>
      </w:pPr>
      <w:r w:rsidRPr="003D5476">
        <w:rPr>
          <w:rFonts w:ascii="Arial" w:eastAsia="Times New Roman" w:hAnsi="Arial" w:cs="Arial"/>
          <w:b/>
          <w:bCs/>
          <w:sz w:val="20"/>
          <w:szCs w:val="20"/>
          <w:lang w:eastAsia="pl-PL"/>
        </w:rPr>
        <w:t>Opis sposobu dokonywania oceny spełniania tego warunku</w:t>
      </w:r>
    </w:p>
    <w:p w:rsidR="003D5476" w:rsidRPr="003D5476" w:rsidRDefault="003D5476" w:rsidP="003D5476">
      <w:pPr>
        <w:numPr>
          <w:ilvl w:val="1"/>
          <w:numId w:val="3"/>
        </w:numPr>
        <w:spacing w:after="0" w:line="400" w:lineRule="atLeast"/>
        <w:ind w:left="1125"/>
        <w:rPr>
          <w:rFonts w:ascii="Arial" w:eastAsia="Times New Roman" w:hAnsi="Arial" w:cs="Arial"/>
          <w:sz w:val="20"/>
          <w:szCs w:val="20"/>
          <w:lang w:eastAsia="pl-PL"/>
        </w:rPr>
      </w:pPr>
      <w:r w:rsidRPr="003D5476">
        <w:rPr>
          <w:rFonts w:ascii="Arial" w:eastAsia="Times New Roman" w:hAnsi="Arial" w:cs="Arial"/>
          <w:sz w:val="20"/>
          <w:szCs w:val="20"/>
          <w:lang w:eastAsia="pl-PL"/>
        </w:rPr>
        <w:t>ocena spełnienia warunku będzie dokonywana metodą 0-1, tj. spełnia/nie spełnia w oparciu o wykaz (zał. nr 8) i oświadczenie (zał. nr 9) dołączone do oferty.</w:t>
      </w:r>
    </w:p>
    <w:p w:rsidR="003D5476" w:rsidRPr="003D5476" w:rsidRDefault="003D5476" w:rsidP="003D5476">
      <w:pPr>
        <w:numPr>
          <w:ilvl w:val="0"/>
          <w:numId w:val="3"/>
        </w:numPr>
        <w:spacing w:after="0" w:line="400" w:lineRule="atLeast"/>
        <w:ind w:left="675"/>
        <w:rPr>
          <w:rFonts w:ascii="Arial" w:eastAsia="Times New Roman" w:hAnsi="Arial" w:cs="Arial"/>
          <w:sz w:val="20"/>
          <w:szCs w:val="20"/>
          <w:lang w:eastAsia="pl-PL"/>
        </w:rPr>
      </w:pPr>
      <w:r w:rsidRPr="003D5476">
        <w:rPr>
          <w:rFonts w:ascii="Arial" w:eastAsia="Times New Roman" w:hAnsi="Arial" w:cs="Arial"/>
          <w:b/>
          <w:bCs/>
          <w:sz w:val="20"/>
          <w:szCs w:val="20"/>
          <w:lang w:eastAsia="pl-PL"/>
        </w:rPr>
        <w:t>III.3.5) Sytuacja ekonomiczna i finansowa</w:t>
      </w:r>
    </w:p>
    <w:p w:rsidR="003D5476" w:rsidRPr="003D5476" w:rsidRDefault="003D5476" w:rsidP="003D5476">
      <w:pPr>
        <w:spacing w:after="0" w:line="400" w:lineRule="atLeast"/>
        <w:ind w:left="675"/>
        <w:rPr>
          <w:rFonts w:ascii="Arial" w:eastAsia="Times New Roman" w:hAnsi="Arial" w:cs="Arial"/>
          <w:sz w:val="20"/>
          <w:szCs w:val="20"/>
          <w:lang w:eastAsia="pl-PL"/>
        </w:rPr>
      </w:pPr>
      <w:r w:rsidRPr="003D5476">
        <w:rPr>
          <w:rFonts w:ascii="Arial" w:eastAsia="Times New Roman" w:hAnsi="Arial" w:cs="Arial"/>
          <w:b/>
          <w:bCs/>
          <w:sz w:val="20"/>
          <w:szCs w:val="20"/>
          <w:lang w:eastAsia="pl-PL"/>
        </w:rPr>
        <w:t>Opis sposobu dokonywania oceny spełniania tego warunku</w:t>
      </w:r>
    </w:p>
    <w:p w:rsidR="003D5476" w:rsidRPr="003D5476" w:rsidRDefault="003D5476" w:rsidP="003D5476">
      <w:pPr>
        <w:numPr>
          <w:ilvl w:val="1"/>
          <w:numId w:val="3"/>
        </w:numPr>
        <w:spacing w:after="0" w:line="400" w:lineRule="atLeast"/>
        <w:ind w:left="1125"/>
        <w:rPr>
          <w:rFonts w:ascii="Arial" w:eastAsia="Times New Roman" w:hAnsi="Arial" w:cs="Arial"/>
          <w:sz w:val="20"/>
          <w:szCs w:val="20"/>
          <w:lang w:eastAsia="pl-PL"/>
        </w:rPr>
      </w:pPr>
      <w:r w:rsidRPr="003D5476">
        <w:rPr>
          <w:rFonts w:ascii="Arial" w:eastAsia="Times New Roman" w:hAnsi="Arial" w:cs="Arial"/>
          <w:sz w:val="20"/>
          <w:szCs w:val="20"/>
          <w:lang w:eastAsia="pl-PL"/>
        </w:rPr>
        <w:t>ocena spełnienia warunku będzie dokonywana metodą 0-1, tj. spełnia/nie spełnia w oparciu o oświadczenie (zał. nr 3) dołączone do oferty;</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3D5476" w:rsidRPr="003D5476" w:rsidRDefault="003D5476" w:rsidP="003D5476">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3D5476">
        <w:rPr>
          <w:rFonts w:ascii="Arial" w:eastAsia="Times New Roman" w:hAnsi="Arial" w:cs="Arial"/>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D5476" w:rsidRPr="003D5476" w:rsidRDefault="003D5476" w:rsidP="003D5476">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3D5476">
        <w:rPr>
          <w:rFonts w:ascii="Arial" w:eastAsia="Times New Roman" w:hAnsi="Arial" w:cs="Arial"/>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t>
      </w:r>
      <w:r w:rsidRPr="003D5476">
        <w:rPr>
          <w:rFonts w:ascii="Arial" w:eastAsia="Times New Roman" w:hAnsi="Arial" w:cs="Arial"/>
          <w:sz w:val="20"/>
          <w:szCs w:val="20"/>
          <w:lang w:eastAsia="pl-PL"/>
        </w:rPr>
        <w:lastRenderedPageBreak/>
        <w:t>wykształcenia niezbędnych do wykonania zamówienia, a także zakresu wykonywanych przez nie czynności, oraz informacją o podstawie do dysponowania tymi osobami;</w:t>
      </w:r>
    </w:p>
    <w:p w:rsidR="003D5476" w:rsidRPr="003D5476" w:rsidRDefault="003D5476" w:rsidP="003D5476">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3D5476">
        <w:rPr>
          <w:rFonts w:ascii="Arial" w:eastAsia="Times New Roman" w:hAnsi="Arial" w:cs="Arial"/>
          <w:sz w:val="20"/>
          <w:szCs w:val="20"/>
          <w:lang w:eastAsia="pl-PL"/>
        </w:rPr>
        <w:t>oświadczenie, że osoby, które będą uczestniczyć w wykonywaniu zamówienia, posiadają wymagane uprawnienia, jeżeli ustawy nakładają obowiązek posiadania takich uprawnień;</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III.4.2) W zakresie potwierdzenia niepodlegania wykluczeniu na podstawie art. 24 ust. 1 ustawy, należy przedłożyć:</w:t>
      </w:r>
    </w:p>
    <w:p w:rsidR="003D5476" w:rsidRPr="003D5476" w:rsidRDefault="003D5476" w:rsidP="003D5476">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3D5476">
        <w:rPr>
          <w:rFonts w:ascii="Arial" w:eastAsia="Times New Roman" w:hAnsi="Arial" w:cs="Arial"/>
          <w:sz w:val="20"/>
          <w:szCs w:val="20"/>
          <w:lang w:eastAsia="pl-PL"/>
        </w:rPr>
        <w:t>oświadczenie o braku podstaw do wykluczenia;</w:t>
      </w:r>
    </w:p>
    <w:p w:rsidR="003D5476" w:rsidRPr="003D5476" w:rsidRDefault="003D5476" w:rsidP="003D5476">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3D5476">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D5476" w:rsidRPr="003D5476" w:rsidRDefault="003D5476" w:rsidP="003D5476">
      <w:pPr>
        <w:spacing w:after="0" w:line="400" w:lineRule="atLeast"/>
        <w:ind w:left="225"/>
        <w:rPr>
          <w:rFonts w:ascii="Arial" w:eastAsia="Times New Roman" w:hAnsi="Arial" w:cs="Arial"/>
          <w:b/>
          <w:bCs/>
          <w:sz w:val="20"/>
          <w:szCs w:val="20"/>
          <w:lang w:eastAsia="pl-PL"/>
        </w:rPr>
      </w:pPr>
      <w:r w:rsidRPr="003D5476">
        <w:rPr>
          <w:rFonts w:ascii="Arial" w:eastAsia="Times New Roman" w:hAnsi="Arial" w:cs="Arial"/>
          <w:b/>
          <w:bCs/>
          <w:sz w:val="20"/>
          <w:szCs w:val="20"/>
          <w:lang w:eastAsia="pl-PL"/>
        </w:rPr>
        <w:t>III.4.3) Dokumenty podmiotów zagranicznych</w:t>
      </w:r>
    </w:p>
    <w:p w:rsidR="003D5476" w:rsidRPr="003D5476" w:rsidRDefault="003D5476" w:rsidP="003D5476">
      <w:pPr>
        <w:spacing w:after="0" w:line="400" w:lineRule="atLeast"/>
        <w:ind w:left="225"/>
        <w:rPr>
          <w:rFonts w:ascii="Arial" w:eastAsia="Times New Roman" w:hAnsi="Arial" w:cs="Arial"/>
          <w:b/>
          <w:bCs/>
          <w:sz w:val="20"/>
          <w:szCs w:val="20"/>
          <w:lang w:eastAsia="pl-PL"/>
        </w:rPr>
      </w:pPr>
      <w:r w:rsidRPr="003D5476">
        <w:rPr>
          <w:rFonts w:ascii="Arial" w:eastAsia="Times New Roman" w:hAnsi="Arial" w:cs="Arial"/>
          <w:b/>
          <w:bCs/>
          <w:sz w:val="20"/>
          <w:szCs w:val="20"/>
          <w:lang w:eastAsia="pl-PL"/>
        </w:rPr>
        <w:t>Jeżeli wykonawca ma siedzibę lub miejsce zamieszkania poza terytorium Rzeczypospolitej Polskiej, przedkłada:</w:t>
      </w:r>
    </w:p>
    <w:p w:rsidR="003D5476" w:rsidRPr="003D5476" w:rsidRDefault="003D5476" w:rsidP="003D5476">
      <w:pPr>
        <w:spacing w:after="0" w:line="400" w:lineRule="atLeast"/>
        <w:ind w:left="225"/>
        <w:rPr>
          <w:rFonts w:ascii="Arial" w:eastAsia="Times New Roman" w:hAnsi="Arial" w:cs="Arial"/>
          <w:b/>
          <w:bCs/>
          <w:sz w:val="20"/>
          <w:szCs w:val="20"/>
          <w:lang w:eastAsia="pl-PL"/>
        </w:rPr>
      </w:pPr>
      <w:r w:rsidRPr="003D5476">
        <w:rPr>
          <w:rFonts w:ascii="Arial" w:eastAsia="Times New Roman" w:hAnsi="Arial" w:cs="Arial"/>
          <w:b/>
          <w:bCs/>
          <w:sz w:val="20"/>
          <w:szCs w:val="20"/>
          <w:lang w:eastAsia="pl-PL"/>
        </w:rPr>
        <w:t>III.4.3.1) dokument wystawiony w kraju, w którym ma siedzibę lub miejsce zamieszkania potwierdzający, że:</w:t>
      </w:r>
    </w:p>
    <w:p w:rsidR="003D5476" w:rsidRPr="003D5476" w:rsidRDefault="003D5476" w:rsidP="003D5476">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3D5476">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D5476" w:rsidRPr="003D5476" w:rsidRDefault="003D5476" w:rsidP="003D5476">
      <w:pPr>
        <w:spacing w:after="0" w:line="400" w:lineRule="atLeast"/>
        <w:ind w:left="225"/>
        <w:rPr>
          <w:rFonts w:ascii="Arial" w:eastAsia="Times New Roman" w:hAnsi="Arial" w:cs="Arial"/>
          <w:b/>
          <w:bCs/>
          <w:sz w:val="20"/>
          <w:szCs w:val="20"/>
          <w:lang w:eastAsia="pl-PL"/>
        </w:rPr>
      </w:pPr>
      <w:r w:rsidRPr="003D5476">
        <w:rPr>
          <w:rFonts w:ascii="Arial" w:eastAsia="Times New Roman" w:hAnsi="Arial" w:cs="Arial"/>
          <w:b/>
          <w:bCs/>
          <w:sz w:val="20"/>
          <w:szCs w:val="20"/>
          <w:lang w:eastAsia="pl-PL"/>
        </w:rPr>
        <w:t>III.4.4) Dokumenty dotyczące przynależności do tej samej grupy kapitałowej</w:t>
      </w:r>
    </w:p>
    <w:p w:rsidR="003D5476" w:rsidRPr="003D5476" w:rsidRDefault="003D5476" w:rsidP="003D5476">
      <w:pPr>
        <w:numPr>
          <w:ilvl w:val="0"/>
          <w:numId w:val="7"/>
        </w:numPr>
        <w:spacing w:before="100" w:beforeAutospacing="1" w:after="180" w:line="400" w:lineRule="atLeast"/>
        <w:ind w:right="300"/>
        <w:jc w:val="both"/>
        <w:rPr>
          <w:rFonts w:ascii="Arial" w:eastAsia="Times New Roman" w:hAnsi="Arial" w:cs="Arial"/>
          <w:sz w:val="20"/>
          <w:szCs w:val="20"/>
          <w:lang w:eastAsia="pl-PL"/>
        </w:rPr>
      </w:pPr>
      <w:r w:rsidRPr="003D5476">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3D5476" w:rsidRPr="003D5476" w:rsidRDefault="003D5476" w:rsidP="003D5476">
      <w:pPr>
        <w:spacing w:before="375" w:after="225" w:line="400" w:lineRule="atLeast"/>
        <w:rPr>
          <w:rFonts w:ascii="Arial" w:eastAsia="Times New Roman" w:hAnsi="Arial" w:cs="Arial"/>
          <w:b/>
          <w:bCs/>
          <w:sz w:val="24"/>
          <w:szCs w:val="24"/>
          <w:u w:val="single"/>
          <w:lang w:eastAsia="pl-PL"/>
        </w:rPr>
      </w:pPr>
      <w:r w:rsidRPr="003D5476">
        <w:rPr>
          <w:rFonts w:ascii="Arial" w:eastAsia="Times New Roman" w:hAnsi="Arial" w:cs="Arial"/>
          <w:b/>
          <w:bCs/>
          <w:sz w:val="24"/>
          <w:szCs w:val="24"/>
          <w:u w:val="single"/>
          <w:lang w:eastAsia="pl-PL"/>
        </w:rPr>
        <w:t>SEKCJA IV: PROCEDURA</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IV.1) TRYB UDZIELENIA ZAMÓWIENIA</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IV.1.1) Tryb udzielenia zamówienia:</w:t>
      </w:r>
      <w:r w:rsidRPr="003D5476">
        <w:rPr>
          <w:rFonts w:ascii="Arial" w:eastAsia="Times New Roman" w:hAnsi="Arial" w:cs="Arial"/>
          <w:sz w:val="20"/>
          <w:szCs w:val="20"/>
          <w:lang w:eastAsia="pl-PL"/>
        </w:rPr>
        <w:t xml:space="preserve"> przetarg nieograniczony.</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IV.2) KRYTERIA OCENY OFERT</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 xml:space="preserve">IV.2.1) Kryteria oceny ofert: </w:t>
      </w:r>
      <w:r w:rsidRPr="003D5476">
        <w:rPr>
          <w:rFonts w:ascii="Arial" w:eastAsia="Times New Roman" w:hAnsi="Arial" w:cs="Arial"/>
          <w:sz w:val="20"/>
          <w:szCs w:val="20"/>
          <w:lang w:eastAsia="pl-PL"/>
        </w:rPr>
        <w:t>cena oraz inne kryteria związane z przedmiotem zamówienia:</w:t>
      </w:r>
    </w:p>
    <w:p w:rsidR="003D5476" w:rsidRPr="003D5476" w:rsidRDefault="003D5476" w:rsidP="003D5476">
      <w:pPr>
        <w:numPr>
          <w:ilvl w:val="0"/>
          <w:numId w:val="8"/>
        </w:numPr>
        <w:spacing w:before="100" w:beforeAutospacing="1" w:after="100" w:afterAutospacing="1" w:line="400" w:lineRule="atLeast"/>
        <w:ind w:left="450"/>
        <w:rPr>
          <w:rFonts w:ascii="Arial" w:eastAsia="Times New Roman" w:hAnsi="Arial" w:cs="Arial"/>
          <w:sz w:val="20"/>
          <w:szCs w:val="20"/>
          <w:lang w:eastAsia="pl-PL"/>
        </w:rPr>
      </w:pPr>
      <w:r w:rsidRPr="003D5476">
        <w:rPr>
          <w:rFonts w:ascii="Arial" w:eastAsia="Times New Roman" w:hAnsi="Arial" w:cs="Arial"/>
          <w:sz w:val="20"/>
          <w:szCs w:val="20"/>
          <w:lang w:eastAsia="pl-PL"/>
        </w:rPr>
        <w:lastRenderedPageBreak/>
        <w:t>1 - Cena - 90</w:t>
      </w:r>
    </w:p>
    <w:p w:rsidR="003D5476" w:rsidRPr="003D5476" w:rsidRDefault="003D5476" w:rsidP="003D5476">
      <w:pPr>
        <w:numPr>
          <w:ilvl w:val="0"/>
          <w:numId w:val="8"/>
        </w:numPr>
        <w:spacing w:before="100" w:beforeAutospacing="1" w:after="100" w:afterAutospacing="1" w:line="400" w:lineRule="atLeast"/>
        <w:ind w:left="450"/>
        <w:rPr>
          <w:rFonts w:ascii="Arial" w:eastAsia="Times New Roman" w:hAnsi="Arial" w:cs="Arial"/>
          <w:sz w:val="20"/>
          <w:szCs w:val="20"/>
          <w:lang w:eastAsia="pl-PL"/>
        </w:rPr>
      </w:pPr>
      <w:r w:rsidRPr="003D5476">
        <w:rPr>
          <w:rFonts w:ascii="Arial" w:eastAsia="Times New Roman" w:hAnsi="Arial" w:cs="Arial"/>
          <w:sz w:val="20"/>
          <w:szCs w:val="20"/>
          <w:lang w:eastAsia="pl-PL"/>
        </w:rPr>
        <w:t>2 - Termin wykonania - 10</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IV.2.2)</w:t>
      </w:r>
      <w:r w:rsidRPr="003D5476">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3D5476" w:rsidRPr="003D5476" w:rsidTr="003D547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D5476" w:rsidRPr="003D5476" w:rsidRDefault="003D5476" w:rsidP="003D5476">
            <w:pPr>
              <w:spacing w:after="0" w:line="240" w:lineRule="auto"/>
              <w:jc w:val="center"/>
              <w:rPr>
                <w:rFonts w:ascii="Verdana" w:eastAsia="Times New Roman" w:hAnsi="Verdana" w:cs="Times New Roman"/>
                <w:color w:val="000000"/>
                <w:sz w:val="17"/>
                <w:szCs w:val="17"/>
                <w:lang w:eastAsia="pl-PL"/>
              </w:rPr>
            </w:pPr>
            <w:r w:rsidRPr="003D5476">
              <w:rPr>
                <w:rFonts w:ascii="Verdana" w:eastAsia="Times New Roman" w:hAnsi="Verdana" w:cs="Times New Roman"/>
                <w:b/>
                <w:bCs/>
                <w:color w:val="000000"/>
                <w:sz w:val="17"/>
                <w:szCs w:val="17"/>
                <w:lang w:eastAsia="pl-PL"/>
              </w:rPr>
              <w:t> </w:t>
            </w:r>
          </w:p>
        </w:tc>
        <w:tc>
          <w:tcPr>
            <w:tcW w:w="0" w:type="auto"/>
            <w:vAlign w:val="center"/>
            <w:hideMark/>
          </w:tcPr>
          <w:p w:rsidR="003D5476" w:rsidRPr="003D5476" w:rsidRDefault="003D5476" w:rsidP="003D5476">
            <w:pPr>
              <w:spacing w:after="0" w:line="240" w:lineRule="auto"/>
              <w:jc w:val="center"/>
              <w:rPr>
                <w:rFonts w:ascii="Verdana" w:eastAsia="Times New Roman" w:hAnsi="Verdana" w:cs="Times New Roman"/>
                <w:color w:val="000000"/>
                <w:sz w:val="17"/>
                <w:szCs w:val="17"/>
                <w:lang w:eastAsia="pl-PL"/>
              </w:rPr>
            </w:pPr>
            <w:r w:rsidRPr="003D5476">
              <w:rPr>
                <w:rFonts w:ascii="Verdana" w:eastAsia="Times New Roman" w:hAnsi="Verdana" w:cs="Times New Roman"/>
                <w:b/>
                <w:bCs/>
                <w:color w:val="000000"/>
                <w:sz w:val="17"/>
                <w:szCs w:val="17"/>
                <w:lang w:eastAsia="pl-PL"/>
              </w:rPr>
              <w:t>przeprowadzona będzie aukcja elektroniczna,</w:t>
            </w:r>
            <w:r w:rsidRPr="003D5476">
              <w:rPr>
                <w:rFonts w:ascii="Verdana" w:eastAsia="Times New Roman" w:hAnsi="Verdana" w:cs="Times New Roman"/>
                <w:color w:val="000000"/>
                <w:sz w:val="17"/>
                <w:szCs w:val="17"/>
                <w:lang w:eastAsia="pl-PL"/>
              </w:rPr>
              <w:t xml:space="preserve"> adres strony, na której będzie prowadzona: </w:t>
            </w:r>
          </w:p>
        </w:tc>
      </w:tr>
    </w:tbl>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IV.4) INFORMACJE ADMINISTRACYJNE</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IV.4.1)</w:t>
      </w:r>
      <w:r w:rsidRPr="003D5476">
        <w:rPr>
          <w:rFonts w:ascii="Arial" w:eastAsia="Times New Roman" w:hAnsi="Arial" w:cs="Arial"/>
          <w:sz w:val="20"/>
          <w:szCs w:val="20"/>
          <w:lang w:eastAsia="pl-PL"/>
        </w:rPr>
        <w:t> </w:t>
      </w:r>
      <w:r w:rsidRPr="003D5476">
        <w:rPr>
          <w:rFonts w:ascii="Arial" w:eastAsia="Times New Roman" w:hAnsi="Arial" w:cs="Arial"/>
          <w:b/>
          <w:bCs/>
          <w:sz w:val="20"/>
          <w:szCs w:val="20"/>
          <w:lang w:eastAsia="pl-PL"/>
        </w:rPr>
        <w:t>Adres strony internetowej, na której jest dostępna specyfikacja istotnych warunków zamówienia:</w:t>
      </w:r>
      <w:r w:rsidRPr="003D5476">
        <w:rPr>
          <w:rFonts w:ascii="Arial" w:eastAsia="Times New Roman" w:hAnsi="Arial" w:cs="Arial"/>
          <w:sz w:val="20"/>
          <w:szCs w:val="20"/>
          <w:lang w:eastAsia="pl-PL"/>
        </w:rPr>
        <w:t xml:space="preserve"> www.amw.gdynia.pl</w:t>
      </w:r>
      <w:r w:rsidRPr="003D5476">
        <w:rPr>
          <w:rFonts w:ascii="Arial" w:eastAsia="Times New Roman" w:hAnsi="Arial" w:cs="Arial"/>
          <w:sz w:val="20"/>
          <w:szCs w:val="20"/>
          <w:lang w:eastAsia="pl-PL"/>
        </w:rPr>
        <w:br/>
      </w:r>
      <w:r w:rsidRPr="003D5476">
        <w:rPr>
          <w:rFonts w:ascii="Arial" w:eastAsia="Times New Roman" w:hAnsi="Arial" w:cs="Arial"/>
          <w:b/>
          <w:bCs/>
          <w:sz w:val="20"/>
          <w:szCs w:val="20"/>
          <w:lang w:eastAsia="pl-PL"/>
        </w:rPr>
        <w:t>Specyfikację istotnych warunków zamówienia można uzyskać pod adresem:</w:t>
      </w:r>
      <w:r w:rsidRPr="003D5476">
        <w:rPr>
          <w:rFonts w:ascii="Arial" w:eastAsia="Times New Roman" w:hAnsi="Arial" w:cs="Arial"/>
          <w:sz w:val="20"/>
          <w:szCs w:val="20"/>
          <w:lang w:eastAsia="pl-PL"/>
        </w:rPr>
        <w:t xml:space="preserve"> w siedzibie zamawiającego bud. nr 5, pok. nr 251 w godz. od 11:00 do 13:00..</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IV.4.4) Termin składania wniosków o dopuszczenie do udziału w postępowaniu lub ofert:</w:t>
      </w:r>
      <w:r w:rsidRPr="003D5476">
        <w:rPr>
          <w:rFonts w:ascii="Arial" w:eastAsia="Times New Roman" w:hAnsi="Arial" w:cs="Arial"/>
          <w:sz w:val="20"/>
          <w:szCs w:val="20"/>
          <w:lang w:eastAsia="pl-PL"/>
        </w:rPr>
        <w:t xml:space="preserve"> 29.02.2016 godzina 09:00, miejsce: w siedzibie zamawiającego bud. nr 5, pok. nr 349 - Kancelaria Jawna czynna w godz.: 7.30- 10.00 i od 13.00 - 15.15 codziennie z wyjątkiem sobót, niedziel i dni ustawowo wolnych od pracy..</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IV.4.5) Termin związania ofertą:</w:t>
      </w:r>
      <w:r w:rsidRPr="003D5476">
        <w:rPr>
          <w:rFonts w:ascii="Arial" w:eastAsia="Times New Roman" w:hAnsi="Arial" w:cs="Arial"/>
          <w:sz w:val="20"/>
          <w:szCs w:val="20"/>
          <w:lang w:eastAsia="pl-PL"/>
        </w:rPr>
        <w:t xml:space="preserve"> okres w dniach: 30 (od ostatecznego terminu składania ofert).</w:t>
      </w:r>
    </w:p>
    <w:p w:rsidR="003D5476" w:rsidRPr="003D5476" w:rsidRDefault="003D5476" w:rsidP="003D5476">
      <w:pPr>
        <w:spacing w:after="0" w:line="400" w:lineRule="atLeast"/>
        <w:ind w:left="225"/>
        <w:rPr>
          <w:rFonts w:ascii="Arial" w:eastAsia="Times New Roman" w:hAnsi="Arial" w:cs="Arial"/>
          <w:sz w:val="20"/>
          <w:szCs w:val="20"/>
          <w:lang w:eastAsia="pl-PL"/>
        </w:rPr>
      </w:pPr>
      <w:r w:rsidRPr="003D5476">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D5476">
        <w:rPr>
          <w:rFonts w:ascii="Arial" w:eastAsia="Times New Roman" w:hAnsi="Arial" w:cs="Arial"/>
          <w:sz w:val="20"/>
          <w:szCs w:val="20"/>
          <w:lang w:eastAsia="pl-PL"/>
        </w:rPr>
        <w:t>nie</w:t>
      </w:r>
    </w:p>
    <w:p w:rsidR="003D5476" w:rsidRPr="003D5476" w:rsidRDefault="003D5476" w:rsidP="003D5476">
      <w:pPr>
        <w:spacing w:after="0" w:line="400" w:lineRule="atLeast"/>
        <w:rPr>
          <w:rFonts w:ascii="Arial" w:eastAsia="Times New Roman" w:hAnsi="Arial" w:cs="Arial"/>
          <w:sz w:val="20"/>
          <w:szCs w:val="20"/>
          <w:lang w:eastAsia="pl-PL"/>
        </w:rPr>
      </w:pPr>
    </w:p>
    <w:p w:rsidR="00F17CE6" w:rsidRDefault="00F17CE6">
      <w:bookmarkStart w:id="0" w:name="_GoBack"/>
      <w:bookmarkEnd w:id="0"/>
    </w:p>
    <w:sectPr w:rsidR="00F17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43BE"/>
    <w:multiLevelType w:val="multilevel"/>
    <w:tmpl w:val="FF70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634F"/>
    <w:multiLevelType w:val="multilevel"/>
    <w:tmpl w:val="3CF6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B0989"/>
    <w:multiLevelType w:val="multilevel"/>
    <w:tmpl w:val="E208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D2EB3"/>
    <w:multiLevelType w:val="multilevel"/>
    <w:tmpl w:val="A54E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D027A0"/>
    <w:multiLevelType w:val="multilevel"/>
    <w:tmpl w:val="DA940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55CF0"/>
    <w:multiLevelType w:val="multilevel"/>
    <w:tmpl w:val="3FC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5A7B30"/>
    <w:multiLevelType w:val="multilevel"/>
    <w:tmpl w:val="681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20AF2"/>
    <w:multiLevelType w:val="multilevel"/>
    <w:tmpl w:val="43FE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76"/>
    <w:rsid w:val="003D5476"/>
    <w:rsid w:val="00F1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44A1F-D386-4E0B-897C-20209905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54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031466">
      <w:bodyDiv w:val="1"/>
      <w:marLeft w:val="0"/>
      <w:marRight w:val="0"/>
      <w:marTop w:val="0"/>
      <w:marBottom w:val="0"/>
      <w:divBdr>
        <w:top w:val="none" w:sz="0" w:space="0" w:color="auto"/>
        <w:left w:val="none" w:sz="0" w:space="0" w:color="auto"/>
        <w:bottom w:val="none" w:sz="0" w:space="0" w:color="auto"/>
        <w:right w:val="none" w:sz="0" w:space="0" w:color="auto"/>
      </w:divBdr>
      <w:divsChild>
        <w:div w:id="200686250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w.gdy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2155</Words>
  <Characters>12932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cp:lastPrinted>2016-02-19T11:28:00Z</cp:lastPrinted>
  <dcterms:created xsi:type="dcterms:W3CDTF">2016-02-19T11:27:00Z</dcterms:created>
  <dcterms:modified xsi:type="dcterms:W3CDTF">2016-02-19T11:29:00Z</dcterms:modified>
</cp:coreProperties>
</file>